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BFB0" w14:textId="7C66C9F4" w:rsidR="00FA4825" w:rsidRDefault="0015580F" w:rsidP="001A1284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1A1284">
        <w:rPr>
          <w:rFonts w:ascii="Cambria" w:hAnsi="Cambria" w:cs="Arial"/>
          <w:b/>
          <w:bCs/>
          <w:sz w:val="24"/>
          <w:szCs w:val="24"/>
        </w:rPr>
        <w:t>FORMATO PARA SOMETER OBRAS A EVALUACIÓN</w:t>
      </w:r>
      <w:r w:rsidR="00101972">
        <w:rPr>
          <w:rFonts w:ascii="Cambria" w:hAnsi="Cambria" w:cs="Arial"/>
          <w:b/>
          <w:bCs/>
          <w:sz w:val="24"/>
          <w:szCs w:val="24"/>
        </w:rPr>
        <w:t xml:space="preserve"> Y PUBLICACIÓN</w:t>
      </w:r>
    </w:p>
    <w:p w14:paraId="11CA40E0" w14:textId="77777777" w:rsidR="00F26303" w:rsidRPr="001A1284" w:rsidRDefault="00F26303" w:rsidP="001A1284">
      <w:pPr>
        <w:spacing w:after="0"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2949B5B7" w14:textId="15C9B52B" w:rsidR="001A1284" w:rsidRDefault="00C5799D" w:rsidP="009D76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autor deberá</w:t>
      </w:r>
      <w:r w:rsidR="001A1284" w:rsidRPr="001A1284">
        <w:rPr>
          <w:rFonts w:ascii="Cambria" w:hAnsi="Cambria"/>
          <w:sz w:val="24"/>
          <w:szCs w:val="24"/>
        </w:rPr>
        <w:t xml:space="preserve"> cumplir los siguientes requerimientos para que se proceda a evaluar </w:t>
      </w:r>
      <w:r w:rsidR="004328F9">
        <w:rPr>
          <w:rFonts w:ascii="Cambria" w:hAnsi="Cambria"/>
          <w:sz w:val="24"/>
          <w:szCs w:val="24"/>
        </w:rPr>
        <w:t>el</w:t>
      </w:r>
      <w:r w:rsidR="001A1284" w:rsidRPr="001A1284">
        <w:rPr>
          <w:rFonts w:ascii="Cambria" w:hAnsi="Cambria"/>
          <w:sz w:val="24"/>
          <w:szCs w:val="24"/>
        </w:rPr>
        <w:t xml:space="preserve"> original.</w:t>
      </w:r>
      <w:r w:rsidR="00594928">
        <w:rPr>
          <w:rFonts w:ascii="Cambria" w:hAnsi="Cambria"/>
          <w:sz w:val="24"/>
          <w:szCs w:val="24"/>
        </w:rPr>
        <w:t xml:space="preserve"> Si falta alguno, la obra no se considera como recibida.</w:t>
      </w:r>
    </w:p>
    <w:p w14:paraId="075262B0" w14:textId="7EA0B5A7" w:rsidR="00594928" w:rsidRDefault="00594928" w:rsidP="009D76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65BEF3" w14:textId="581AE138" w:rsidR="00594928" w:rsidRPr="00594928" w:rsidRDefault="00594928" w:rsidP="009D7648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94928">
        <w:rPr>
          <w:rFonts w:ascii="Cambria" w:hAnsi="Cambria"/>
          <w:b/>
          <w:bCs/>
          <w:sz w:val="24"/>
          <w:szCs w:val="24"/>
        </w:rPr>
        <w:t>Lea cuidadosamente este instructivo antes de someter la obra a evaluación.</w:t>
      </w:r>
    </w:p>
    <w:p w14:paraId="649314AC" w14:textId="77777777" w:rsidR="00F26303" w:rsidRPr="001A1284" w:rsidRDefault="00F26303" w:rsidP="009D76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AF4F4D" w14:textId="4C96FEF5" w:rsidR="001A1284" w:rsidRDefault="001A1284" w:rsidP="009D764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>1.º Adjuntar el archivo en Word con la obra completa</w:t>
      </w:r>
      <w:r w:rsidR="009D7648">
        <w:rPr>
          <w:rFonts w:ascii="Cambria" w:hAnsi="Cambria"/>
          <w:sz w:val="24"/>
          <w:szCs w:val="24"/>
        </w:rPr>
        <w:t xml:space="preserve"> (la extensión mínima para considerar la obra es de 120 páginas </w:t>
      </w:r>
      <w:r w:rsidR="0096343E">
        <w:rPr>
          <w:rFonts w:ascii="Cambria" w:hAnsi="Cambria"/>
          <w:sz w:val="24"/>
          <w:szCs w:val="24"/>
        </w:rPr>
        <w:t xml:space="preserve">A4 (carta) </w:t>
      </w:r>
      <w:r w:rsidR="00C75D70">
        <w:rPr>
          <w:rFonts w:ascii="Cambria" w:hAnsi="Cambria"/>
          <w:sz w:val="24"/>
          <w:szCs w:val="24"/>
        </w:rPr>
        <w:t xml:space="preserve">a espacio y medio, </w:t>
      </w:r>
      <w:r w:rsidR="009D7648">
        <w:rPr>
          <w:rFonts w:ascii="Cambria" w:hAnsi="Cambria"/>
          <w:sz w:val="24"/>
          <w:szCs w:val="24"/>
        </w:rPr>
        <w:t>en texto de 12 puntos, notas en 9 puntos)</w:t>
      </w:r>
      <w:r w:rsidRPr="001A1284">
        <w:rPr>
          <w:rFonts w:ascii="Cambria" w:hAnsi="Cambria"/>
          <w:sz w:val="24"/>
          <w:szCs w:val="24"/>
        </w:rPr>
        <w:t>;</w:t>
      </w:r>
    </w:p>
    <w:p w14:paraId="30677010" w14:textId="77777777" w:rsidR="00F26303" w:rsidRPr="001A1284" w:rsidRDefault="00F26303" w:rsidP="001A12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887954" w14:textId="75C1A2F9" w:rsid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 xml:space="preserve">2.º Diligenciar </w:t>
      </w:r>
      <w:r w:rsidR="00C5799D">
        <w:rPr>
          <w:rFonts w:ascii="Cambria" w:hAnsi="Cambria"/>
          <w:sz w:val="24"/>
          <w:szCs w:val="24"/>
        </w:rPr>
        <w:t xml:space="preserve">todos </w:t>
      </w:r>
      <w:r w:rsidRPr="001A1284">
        <w:rPr>
          <w:rFonts w:ascii="Cambria" w:hAnsi="Cambria"/>
          <w:sz w:val="24"/>
          <w:szCs w:val="24"/>
        </w:rPr>
        <w:t>los campos del formato siguiente:</w:t>
      </w:r>
    </w:p>
    <w:p w14:paraId="1FC8C42C" w14:textId="77777777" w:rsidR="00F26303" w:rsidRPr="001A1284" w:rsidRDefault="00F26303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2"/>
        <w:gridCol w:w="5522"/>
      </w:tblGrid>
      <w:tr w:rsidR="001A1284" w:rsidRPr="001A1284" w14:paraId="30A5683E" w14:textId="77777777" w:rsidTr="003156D8">
        <w:trPr>
          <w:trHeight w:val="33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noWrap/>
            <w:vAlign w:val="center"/>
            <w:hideMark/>
          </w:tcPr>
          <w:p w14:paraId="6BA4E9AC" w14:textId="77777777" w:rsidR="003156D8" w:rsidRPr="001A1284" w:rsidRDefault="003156D8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          LA OBRA      </w:t>
            </w:r>
          </w:p>
        </w:tc>
      </w:tr>
      <w:tr w:rsidR="003156D8" w:rsidRPr="001A1284" w14:paraId="5E29D699" w14:textId="77777777" w:rsidTr="001A4BD4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vAlign w:val="center"/>
            <w:hideMark/>
          </w:tcPr>
          <w:p w14:paraId="549CD6A2" w14:textId="77777777" w:rsidR="003156D8" w:rsidRPr="001A1284" w:rsidRDefault="003156D8" w:rsidP="001A12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1284">
              <w:rPr>
                <w:rFonts w:ascii="Cambria" w:hAnsi="Cambria"/>
                <w:sz w:val="24"/>
                <w:szCs w:val="24"/>
              </w:rPr>
              <w:t xml:space="preserve">Título (en altas y bajas </w:t>
            </w:r>
            <w:r w:rsidRPr="001A1284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no</w:t>
            </w:r>
            <w:r w:rsidRPr="001A1284">
              <w:rPr>
                <w:rFonts w:ascii="Cambria" w:hAnsi="Cambria"/>
                <w:sz w:val="24"/>
                <w:szCs w:val="24"/>
              </w:rPr>
              <w:t xml:space="preserve"> mayúsculas sostenidas)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E2F7" w14:textId="77777777" w:rsidR="003156D8" w:rsidRPr="001A1284" w:rsidRDefault="003156D8" w:rsidP="005231F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156D8" w:rsidRPr="001A1284" w14:paraId="3095483C" w14:textId="77777777" w:rsidTr="001A4BD4">
        <w:trPr>
          <w:trHeight w:val="3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vAlign w:val="center"/>
            <w:hideMark/>
          </w:tcPr>
          <w:p w14:paraId="061AA69E" w14:textId="77777777" w:rsidR="003156D8" w:rsidRPr="001A1284" w:rsidRDefault="003156D8" w:rsidP="001A1284">
            <w:pPr>
              <w:spacing w:after="0" w:line="240" w:lineRule="auto"/>
              <w:rPr>
                <w:rFonts w:ascii="Cambria" w:eastAsia="Times New Roman" w:hAnsi="Cambria" w:cs="Arial"/>
                <w:color w:val="FFFFFF" w:themeColor="background1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color w:val="FFFFFF" w:themeColor="background1"/>
                <w:sz w:val="24"/>
                <w:szCs w:val="24"/>
                <w:lang w:eastAsia="es-ES"/>
              </w:rPr>
              <w:t>Número de páginas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B89D" w14:textId="77777777" w:rsidR="003156D8" w:rsidRPr="001A1284" w:rsidRDefault="003156D8" w:rsidP="001A128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156D8" w:rsidRPr="001A1284" w14:paraId="437E6056" w14:textId="77777777" w:rsidTr="003156D8">
        <w:trPr>
          <w:trHeight w:val="32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vAlign w:val="center"/>
            <w:hideMark/>
          </w:tcPr>
          <w:p w14:paraId="6A010088" w14:textId="77777777" w:rsidR="003156D8" w:rsidRPr="001A1284" w:rsidRDefault="003156D8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       RESUMEN (máximo 350 caracteres)</w:t>
            </w:r>
          </w:p>
        </w:tc>
      </w:tr>
      <w:tr w:rsidR="003156D8" w:rsidRPr="001A1284" w14:paraId="2ED65438" w14:textId="77777777" w:rsidTr="003156D8">
        <w:trPr>
          <w:trHeight w:val="3491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918A" w14:textId="014066B6" w:rsidR="003156D8" w:rsidRPr="001A1284" w:rsidRDefault="003156D8" w:rsidP="001A1284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val="es-PE" w:eastAsia="es-ES"/>
              </w:rPr>
            </w:pPr>
          </w:p>
        </w:tc>
      </w:tr>
      <w:tr w:rsidR="003156D8" w:rsidRPr="001A1284" w14:paraId="449975C9" w14:textId="77777777" w:rsidTr="003156D8">
        <w:trPr>
          <w:trHeight w:val="32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vAlign w:val="center"/>
            <w:hideMark/>
          </w:tcPr>
          <w:p w14:paraId="6F69B033" w14:textId="77777777" w:rsidR="003156D8" w:rsidRPr="001A1284" w:rsidRDefault="003156D8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>PALABRAS CLAVE (cinco)</w:t>
            </w:r>
          </w:p>
        </w:tc>
      </w:tr>
      <w:tr w:rsidR="003156D8" w:rsidRPr="001A1284" w14:paraId="4C2A4D98" w14:textId="77777777" w:rsidTr="003156D8">
        <w:trPr>
          <w:trHeight w:val="809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48712B" w14:textId="77777777" w:rsidR="003156D8" w:rsidRPr="001A1284" w:rsidRDefault="003156D8" w:rsidP="001A128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156D8" w:rsidRPr="001A1284" w14:paraId="3E8B2560" w14:textId="77777777" w:rsidTr="003156D8">
        <w:trPr>
          <w:trHeight w:val="320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vAlign w:val="center"/>
            <w:hideMark/>
          </w:tcPr>
          <w:p w14:paraId="0DEFAB4B" w14:textId="77777777" w:rsidR="003156D8" w:rsidRPr="001A1284" w:rsidRDefault="003156D8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>TABLA DE CONTENIDO (no se requieren folios)</w:t>
            </w:r>
          </w:p>
        </w:tc>
      </w:tr>
      <w:tr w:rsidR="003156D8" w:rsidRPr="001A1284" w14:paraId="71240487" w14:textId="77777777" w:rsidTr="003156D8">
        <w:trPr>
          <w:trHeight w:val="2242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B880" w14:textId="77777777" w:rsidR="003156D8" w:rsidRPr="001A1284" w:rsidRDefault="003156D8" w:rsidP="001A128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5F70A3" w:rsidRPr="001A1284" w14:paraId="6851A3EC" w14:textId="77777777" w:rsidTr="003156D8">
        <w:trPr>
          <w:trHeight w:val="33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noWrap/>
            <w:vAlign w:val="center"/>
            <w:hideMark/>
          </w:tcPr>
          <w:p w14:paraId="0ADD56A5" w14:textId="11223927" w:rsidR="005F70A3" w:rsidRPr="001A1284" w:rsidRDefault="003156D8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lastRenderedPageBreak/>
              <w:t>LOS AUTORES</w:t>
            </w:r>
          </w:p>
        </w:tc>
      </w:tr>
      <w:tr w:rsidR="003156D8" w:rsidRPr="001A1284" w14:paraId="63D11CE3" w14:textId="77777777" w:rsidTr="003156D8">
        <w:trPr>
          <w:trHeight w:val="334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noWrap/>
            <w:vAlign w:val="center"/>
          </w:tcPr>
          <w:p w14:paraId="750F3780" w14:textId="4DECFC45" w:rsidR="003156D8" w:rsidRPr="001A1284" w:rsidRDefault="003156D8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>Autor 1</w:t>
            </w:r>
          </w:p>
        </w:tc>
      </w:tr>
      <w:tr w:rsidR="003156D8" w:rsidRPr="001A1284" w14:paraId="50A2186B" w14:textId="77777777" w:rsidTr="001A1284">
        <w:trPr>
          <w:trHeight w:val="6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  <w:hideMark/>
          </w:tcPr>
          <w:p w14:paraId="1F0A867A" w14:textId="210F3F15" w:rsidR="003156D8" w:rsidRPr="001A4BD4" w:rsidRDefault="003156D8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 xml:space="preserve">Nombres y apellidos completos (en altas y bajas </w:t>
            </w:r>
            <w:r w:rsidRPr="001A4BD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no</w:t>
            </w:r>
            <w:r w:rsidRPr="001A4BD4">
              <w:rPr>
                <w:rFonts w:ascii="Cambria" w:hAnsi="Cambria"/>
                <w:sz w:val="18"/>
                <w:szCs w:val="18"/>
              </w:rPr>
              <w:t xml:space="preserve"> mayúsculas sostenidas), </w:t>
            </w:r>
            <w:r w:rsidR="00C06541">
              <w:rPr>
                <w:rFonts w:ascii="Cambria" w:hAnsi="Cambria"/>
                <w:sz w:val="18"/>
                <w:szCs w:val="18"/>
              </w:rPr>
              <w:t>CON TILDES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2D28" w14:textId="07D978FE" w:rsidR="003156D8" w:rsidRPr="001A1284" w:rsidRDefault="003156D8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3156D8" w:rsidRPr="001A1284" w14:paraId="39FF0489" w14:textId="77777777" w:rsidTr="001A1284">
        <w:trPr>
          <w:trHeight w:val="6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58D3DC73" w14:textId="0A7A1BF4" w:rsidR="003156D8" w:rsidRPr="001A4BD4" w:rsidRDefault="003156D8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Correo electrónico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0F41" w14:textId="77777777" w:rsidR="003156D8" w:rsidRPr="001A1284" w:rsidRDefault="003156D8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203C77E9" w14:textId="77777777" w:rsidTr="001A1284">
        <w:trPr>
          <w:trHeight w:val="6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15A753AB" w14:textId="0481C40B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Documento de identidad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8948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55E35834" w14:textId="77777777" w:rsidTr="001A1284">
        <w:trPr>
          <w:trHeight w:val="6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44372A3D" w14:textId="5C697C19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Ciudad y país de residencia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4582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503C91DF" w14:textId="77777777" w:rsidTr="001A1284">
        <w:trPr>
          <w:trHeight w:val="64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5E38E6C3" w14:textId="6475D420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Afiliación institucional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ABB1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5231F2" w:rsidRPr="001A1284" w14:paraId="165AFD00" w14:textId="77777777" w:rsidTr="001A4BD4">
        <w:trPr>
          <w:trHeight w:val="83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68D33C0A" w14:textId="010DE464" w:rsidR="005231F2" w:rsidRPr="001A4BD4" w:rsidRDefault="0096343E" w:rsidP="005231F2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6343E">
              <w:rPr>
                <w:rFonts w:ascii="Cambria" w:hAnsi="Cambria"/>
                <w:smallCaps/>
                <w:sz w:val="18"/>
                <w:szCs w:val="18"/>
              </w:rPr>
              <w:t>orcid</w:t>
            </w:r>
            <w:proofErr w:type="spellEnd"/>
            <w:r w:rsidRPr="001A4BD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5231F2" w:rsidRPr="001A4BD4">
              <w:rPr>
                <w:rFonts w:ascii="Cambria" w:hAnsi="Cambria"/>
                <w:sz w:val="18"/>
                <w:szCs w:val="18"/>
              </w:rPr>
              <w:t xml:space="preserve">(si no poseen este código obtenerlo en: </w:t>
            </w:r>
            <w:hyperlink r:id="rId6" w:history="1">
              <w:r w:rsidR="005231F2" w:rsidRPr="00C5799D">
                <w:rPr>
                  <w:rStyle w:val="Hipervnculo"/>
                  <w:rFonts w:ascii="Cambria" w:hAnsi="Cambria"/>
                  <w:color w:val="FFFFFF" w:themeColor="background1"/>
                  <w:sz w:val="18"/>
                  <w:szCs w:val="18"/>
                  <w:u w:val="none"/>
                </w:rPr>
                <w:t>https://orcid.org/register</w:t>
              </w:r>
            </w:hyperlink>
            <w:r w:rsidR="005231F2" w:rsidRPr="001A4BD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29E5" w14:textId="77777777" w:rsidR="005231F2" w:rsidRPr="001A1284" w:rsidRDefault="005231F2" w:rsidP="005231F2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1462C792" w14:textId="77777777" w:rsidTr="001A4BD4">
        <w:trPr>
          <w:trHeight w:val="102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1BCD6399" w14:textId="6DDA5FAF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Perfil académico (títulos de pregrado y posgrado, con universidad que los otorga</w:t>
            </w:r>
            <w:r w:rsidR="001C64B8">
              <w:rPr>
                <w:rFonts w:ascii="Cambria" w:hAnsi="Cambria"/>
                <w:sz w:val="18"/>
                <w:szCs w:val="18"/>
              </w:rPr>
              <w:t>,</w:t>
            </w:r>
            <w:r w:rsidRPr="001A4BD4">
              <w:rPr>
                <w:rFonts w:ascii="Cambria" w:hAnsi="Cambria"/>
                <w:sz w:val="18"/>
                <w:szCs w:val="18"/>
              </w:rPr>
              <w:t xml:space="preserve"> experiencia docente</w:t>
            </w:r>
            <w:r w:rsidR="001C64B8">
              <w:rPr>
                <w:rFonts w:ascii="Cambria" w:hAnsi="Cambria"/>
                <w:sz w:val="18"/>
                <w:szCs w:val="18"/>
              </w:rPr>
              <w:t xml:space="preserve"> con institución</w:t>
            </w:r>
            <w:r w:rsidRPr="001A4BD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98F5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</w:tbl>
    <w:p w14:paraId="758FA63F" w14:textId="58ED28DF" w:rsidR="005F70A3" w:rsidRPr="001A1284" w:rsidRDefault="005F70A3" w:rsidP="001A1284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522"/>
      </w:tblGrid>
      <w:tr w:rsidR="001A4BD4" w:rsidRPr="001A1284" w14:paraId="149E33D3" w14:textId="77777777" w:rsidTr="002D23A0">
        <w:trPr>
          <w:trHeight w:val="33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noWrap/>
            <w:vAlign w:val="center"/>
          </w:tcPr>
          <w:p w14:paraId="38078C4D" w14:textId="5B0A2877" w:rsidR="001A4BD4" w:rsidRPr="001A1284" w:rsidRDefault="001A4BD4" w:rsidP="002D23A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Autor </w:t>
            </w:r>
            <w:r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>2</w:t>
            </w:r>
          </w:p>
        </w:tc>
      </w:tr>
      <w:tr w:rsidR="001A4BD4" w:rsidRPr="001A1284" w14:paraId="27DCDA39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  <w:hideMark/>
          </w:tcPr>
          <w:p w14:paraId="1436F4EE" w14:textId="0EE59783" w:rsidR="001A4BD4" w:rsidRPr="001A4BD4" w:rsidRDefault="001A4BD4" w:rsidP="002D23A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 xml:space="preserve">Nombres y apellidos completos (en altas y bajas </w:t>
            </w:r>
            <w:r w:rsidRPr="001A4BD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no</w:t>
            </w:r>
            <w:r w:rsidRPr="001A4BD4">
              <w:rPr>
                <w:rFonts w:ascii="Cambria" w:hAnsi="Cambria"/>
                <w:sz w:val="18"/>
                <w:szCs w:val="18"/>
              </w:rPr>
              <w:t xml:space="preserve"> mayúsculas sostenidas), </w:t>
            </w:r>
            <w:r w:rsidR="004328F9">
              <w:rPr>
                <w:rFonts w:ascii="Cambria" w:hAnsi="Cambria"/>
                <w:sz w:val="18"/>
                <w:szCs w:val="18"/>
              </w:rPr>
              <w:t>CON TILDES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8AF" w14:textId="77777777" w:rsidR="001A4BD4" w:rsidRPr="001A1284" w:rsidRDefault="001A4BD4" w:rsidP="002D23A0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4BD4" w:rsidRPr="001A1284" w14:paraId="3D382AD8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5EAC7C78" w14:textId="77777777" w:rsidR="001A4BD4" w:rsidRPr="001A4BD4" w:rsidRDefault="001A4BD4" w:rsidP="002D23A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Correo electrónico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78A" w14:textId="77777777" w:rsidR="001A4BD4" w:rsidRPr="001A1284" w:rsidRDefault="001A4BD4" w:rsidP="002D23A0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4BD4" w:rsidRPr="001A1284" w14:paraId="35D7312C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2ED085C6" w14:textId="77777777" w:rsidR="001A4BD4" w:rsidRPr="001A4BD4" w:rsidRDefault="001A4BD4" w:rsidP="002D23A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Documento de identidad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8C696" w14:textId="77777777" w:rsidR="001A4BD4" w:rsidRPr="001A1284" w:rsidRDefault="001A4BD4" w:rsidP="002D23A0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4BD4" w:rsidRPr="001A1284" w14:paraId="43FF30D4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1B86462B" w14:textId="77777777" w:rsidR="001A4BD4" w:rsidRPr="001A4BD4" w:rsidRDefault="001A4BD4" w:rsidP="002D23A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Ciudad y país de residencia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A9A7" w14:textId="77777777" w:rsidR="001A4BD4" w:rsidRPr="001A1284" w:rsidRDefault="001A4BD4" w:rsidP="002D23A0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4BD4" w:rsidRPr="001A1284" w14:paraId="6C56AF2C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30010198" w14:textId="77777777" w:rsidR="001A4BD4" w:rsidRPr="001A4BD4" w:rsidRDefault="001A4BD4" w:rsidP="002D23A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Afiliación institucional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F01F" w14:textId="77777777" w:rsidR="001A4BD4" w:rsidRPr="001A1284" w:rsidRDefault="001A4BD4" w:rsidP="002D23A0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4BD4" w:rsidRPr="001A1284" w14:paraId="3A68272F" w14:textId="77777777" w:rsidTr="001A4BD4">
        <w:trPr>
          <w:trHeight w:val="8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548B29FD" w14:textId="42F795CE" w:rsidR="001A4BD4" w:rsidRPr="001A4BD4" w:rsidRDefault="0096343E" w:rsidP="002D23A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6343E">
              <w:rPr>
                <w:rFonts w:ascii="Cambria" w:hAnsi="Cambria"/>
                <w:smallCaps/>
                <w:sz w:val="18"/>
                <w:szCs w:val="18"/>
              </w:rPr>
              <w:t>orcid</w:t>
            </w:r>
            <w:proofErr w:type="spellEnd"/>
            <w:r w:rsidRPr="001A4BD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5799D" w:rsidRPr="001A4BD4">
              <w:rPr>
                <w:rFonts w:ascii="Cambria" w:hAnsi="Cambria"/>
                <w:sz w:val="18"/>
                <w:szCs w:val="18"/>
              </w:rPr>
              <w:t xml:space="preserve">(si no poseen este código obtenerlo en: </w:t>
            </w:r>
            <w:hyperlink r:id="rId7" w:history="1">
              <w:r w:rsidR="00C5799D" w:rsidRPr="00C5799D">
                <w:rPr>
                  <w:rStyle w:val="Hipervnculo"/>
                  <w:rFonts w:ascii="Cambria" w:hAnsi="Cambria"/>
                  <w:color w:val="FFFFFF" w:themeColor="background1"/>
                  <w:sz w:val="18"/>
                  <w:szCs w:val="18"/>
                  <w:u w:val="none"/>
                </w:rPr>
                <w:t>https://orcid.org/register</w:t>
              </w:r>
            </w:hyperlink>
            <w:r w:rsidR="00C5799D" w:rsidRPr="001A4BD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A440" w14:textId="77777777" w:rsidR="001A4BD4" w:rsidRPr="001A1284" w:rsidRDefault="001A4BD4" w:rsidP="002D23A0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C64B8" w:rsidRPr="001A1284" w14:paraId="3D53AD17" w14:textId="77777777" w:rsidTr="001A4BD4">
        <w:trPr>
          <w:trHeight w:val="10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48B3FA55" w14:textId="54F0D5F7" w:rsidR="001C64B8" w:rsidRPr="001A4BD4" w:rsidRDefault="001C64B8" w:rsidP="001C64B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Perfil académico (títulos de pregrado y posgrado, con universidad que los otorga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1A4BD4">
              <w:rPr>
                <w:rFonts w:ascii="Cambria" w:hAnsi="Cambria"/>
                <w:sz w:val="18"/>
                <w:szCs w:val="18"/>
              </w:rPr>
              <w:t xml:space="preserve"> experiencia docente</w:t>
            </w:r>
            <w:r>
              <w:rPr>
                <w:rFonts w:ascii="Cambria" w:hAnsi="Cambria"/>
                <w:sz w:val="18"/>
                <w:szCs w:val="18"/>
              </w:rPr>
              <w:t xml:space="preserve"> con institución</w:t>
            </w:r>
            <w:r w:rsidRPr="001A4BD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7AED" w14:textId="77777777" w:rsidR="001C64B8" w:rsidRPr="001A1284" w:rsidRDefault="001C64B8" w:rsidP="001C64B8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</w:tbl>
    <w:p w14:paraId="1D45D8D7" w14:textId="77777777" w:rsidR="001A1284" w:rsidRPr="001A1284" w:rsidRDefault="001A1284" w:rsidP="001A1284">
      <w:pPr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522"/>
      </w:tblGrid>
      <w:tr w:rsidR="001A1284" w:rsidRPr="001A1284" w14:paraId="4E0F3F81" w14:textId="77777777" w:rsidTr="002D23A0">
        <w:trPr>
          <w:trHeight w:val="33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1841"/>
            <w:noWrap/>
            <w:vAlign w:val="center"/>
          </w:tcPr>
          <w:p w14:paraId="397B6645" w14:textId="2BD96FD3" w:rsidR="001A1284" w:rsidRPr="001A1284" w:rsidRDefault="001A1284" w:rsidP="001A128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1A1284">
              <w:rPr>
                <w:rFonts w:ascii="Cambria" w:eastAsia="Times New Roman" w:hAnsi="Cambria" w:cs="Arial"/>
                <w:b/>
                <w:color w:val="FFFFFF" w:themeColor="background1"/>
                <w:sz w:val="24"/>
                <w:szCs w:val="24"/>
                <w:lang w:eastAsia="es-ES"/>
              </w:rPr>
              <w:t>Autor 3</w:t>
            </w:r>
          </w:p>
        </w:tc>
      </w:tr>
      <w:tr w:rsidR="001A1284" w:rsidRPr="001A1284" w14:paraId="193937C2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  <w:hideMark/>
          </w:tcPr>
          <w:p w14:paraId="3A041AEB" w14:textId="1E644B43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lastRenderedPageBreak/>
              <w:t xml:space="preserve">Nombres y apellidos completos (en altas y bajas </w:t>
            </w:r>
            <w:r w:rsidRPr="001A4BD4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no</w:t>
            </w:r>
            <w:r w:rsidRPr="001A4BD4">
              <w:rPr>
                <w:rFonts w:ascii="Cambria" w:hAnsi="Cambria"/>
                <w:sz w:val="18"/>
                <w:szCs w:val="18"/>
              </w:rPr>
              <w:t xml:space="preserve"> mayúsculas sostenidas), </w:t>
            </w:r>
            <w:r w:rsidR="004328F9">
              <w:rPr>
                <w:rFonts w:ascii="Cambria" w:hAnsi="Cambria"/>
                <w:sz w:val="18"/>
                <w:szCs w:val="18"/>
              </w:rPr>
              <w:t>CON TILDES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828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159AAE24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431CBD0E" w14:textId="77777777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Correo electrónico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A90A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01C02FC4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6A1755D2" w14:textId="77777777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Documento de identidad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42B7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13E36765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44F5180B" w14:textId="77777777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Ciudad y país de residencia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2D6D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A1284" w:rsidRPr="001A1284" w14:paraId="02103C5F" w14:textId="77777777" w:rsidTr="002D23A0">
        <w:trPr>
          <w:trHeight w:val="6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16025B65" w14:textId="77777777" w:rsidR="001A1284" w:rsidRPr="001A4BD4" w:rsidRDefault="001A1284" w:rsidP="001A1284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Afiliación institucional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F307" w14:textId="77777777" w:rsidR="001A1284" w:rsidRPr="001A1284" w:rsidRDefault="001A1284" w:rsidP="001A1284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F61486" w:rsidRPr="001A1284" w14:paraId="059DD7F7" w14:textId="77777777" w:rsidTr="001A4BD4">
        <w:trPr>
          <w:trHeight w:val="9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43E8C07C" w14:textId="74563A30" w:rsidR="00F61486" w:rsidRPr="001A4BD4" w:rsidRDefault="0096343E" w:rsidP="00F61486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96343E">
              <w:rPr>
                <w:rFonts w:ascii="Cambria" w:hAnsi="Cambria"/>
                <w:smallCaps/>
                <w:sz w:val="18"/>
                <w:szCs w:val="18"/>
              </w:rPr>
              <w:t>orcid</w:t>
            </w:r>
            <w:proofErr w:type="spellEnd"/>
            <w:r w:rsidRPr="001A4BD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5799D" w:rsidRPr="001A4BD4">
              <w:rPr>
                <w:rFonts w:ascii="Cambria" w:hAnsi="Cambria"/>
                <w:sz w:val="18"/>
                <w:szCs w:val="18"/>
              </w:rPr>
              <w:t xml:space="preserve">(si no poseen este código obtenerlo en: </w:t>
            </w:r>
            <w:hyperlink r:id="rId8" w:history="1">
              <w:r w:rsidR="00C5799D" w:rsidRPr="00C5799D">
                <w:rPr>
                  <w:rStyle w:val="Hipervnculo"/>
                  <w:rFonts w:ascii="Cambria" w:hAnsi="Cambria"/>
                  <w:color w:val="FFFFFF" w:themeColor="background1"/>
                  <w:sz w:val="18"/>
                  <w:szCs w:val="18"/>
                  <w:u w:val="none"/>
                </w:rPr>
                <w:t>https://orcid.org/register</w:t>
              </w:r>
            </w:hyperlink>
            <w:r w:rsidR="00C5799D" w:rsidRPr="001A4BD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22D3" w14:textId="77777777" w:rsidR="00F61486" w:rsidRPr="001A1284" w:rsidRDefault="00F61486" w:rsidP="00F61486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  <w:tr w:rsidR="001C64B8" w:rsidRPr="001A1284" w14:paraId="1551A6DE" w14:textId="77777777" w:rsidTr="001A4BD4">
        <w:trPr>
          <w:trHeight w:val="11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1841"/>
            <w:noWrap/>
            <w:vAlign w:val="center"/>
          </w:tcPr>
          <w:p w14:paraId="1372D402" w14:textId="68D19CE6" w:rsidR="001C64B8" w:rsidRPr="001A4BD4" w:rsidRDefault="001C64B8" w:rsidP="001C64B8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A4BD4">
              <w:rPr>
                <w:rFonts w:ascii="Cambria" w:hAnsi="Cambria"/>
                <w:sz w:val="18"/>
                <w:szCs w:val="18"/>
              </w:rPr>
              <w:t>Perfil académico (títulos de pregrado y posgrado, con universidad que los otorga</w:t>
            </w:r>
            <w:r>
              <w:rPr>
                <w:rFonts w:ascii="Cambria" w:hAnsi="Cambria"/>
                <w:sz w:val="18"/>
                <w:szCs w:val="18"/>
              </w:rPr>
              <w:t>,</w:t>
            </w:r>
            <w:r w:rsidRPr="001A4BD4">
              <w:rPr>
                <w:rFonts w:ascii="Cambria" w:hAnsi="Cambria"/>
                <w:sz w:val="18"/>
                <w:szCs w:val="18"/>
              </w:rPr>
              <w:t xml:space="preserve"> experiencia docente</w:t>
            </w:r>
            <w:r>
              <w:rPr>
                <w:rFonts w:ascii="Cambria" w:hAnsi="Cambria"/>
                <w:sz w:val="18"/>
                <w:szCs w:val="18"/>
              </w:rPr>
              <w:t xml:space="preserve"> con institución</w:t>
            </w:r>
            <w:r w:rsidRPr="001A4BD4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09D3" w14:textId="77777777" w:rsidR="001C64B8" w:rsidRPr="001A1284" w:rsidRDefault="001C64B8" w:rsidP="001C64B8">
            <w:pPr>
              <w:pStyle w:val="Ttulo2"/>
              <w:spacing w:before="0" w:line="240" w:lineRule="auto"/>
              <w:rPr>
                <w:rFonts w:ascii="Cambria" w:eastAsia="Times New Roman" w:hAnsi="Cambria" w:cs="Arial"/>
                <w:sz w:val="24"/>
                <w:szCs w:val="24"/>
                <w:lang w:eastAsia="es-ES"/>
              </w:rPr>
            </w:pPr>
          </w:p>
        </w:tc>
      </w:tr>
    </w:tbl>
    <w:p w14:paraId="6BC8B729" w14:textId="578301C5" w:rsidR="001A1284" w:rsidRPr="0096343E" w:rsidRDefault="001A1284" w:rsidP="001A1284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96343E">
        <w:rPr>
          <w:rFonts w:ascii="Cambria" w:hAnsi="Cambria" w:cs="Arial"/>
          <w:b/>
          <w:bCs/>
          <w:sz w:val="18"/>
          <w:szCs w:val="18"/>
        </w:rPr>
        <w:t xml:space="preserve">* </w:t>
      </w:r>
      <w:r w:rsidRPr="0096343E">
        <w:rPr>
          <w:rFonts w:ascii="Cambria" w:hAnsi="Cambria"/>
          <w:b/>
          <w:bCs/>
          <w:sz w:val="18"/>
          <w:szCs w:val="18"/>
        </w:rPr>
        <w:t>Si hay más autores, agregarlos co</w:t>
      </w:r>
      <w:r w:rsidR="0072001F">
        <w:rPr>
          <w:rFonts w:ascii="Cambria" w:hAnsi="Cambria"/>
          <w:b/>
          <w:bCs/>
          <w:sz w:val="18"/>
          <w:szCs w:val="18"/>
        </w:rPr>
        <w:t>piando</w:t>
      </w:r>
      <w:r w:rsidRPr="0096343E">
        <w:rPr>
          <w:rFonts w:ascii="Cambria" w:hAnsi="Cambria"/>
          <w:b/>
          <w:bCs/>
          <w:sz w:val="18"/>
          <w:szCs w:val="18"/>
        </w:rPr>
        <w:t xml:space="preserve"> el mismo esquema.</w:t>
      </w:r>
    </w:p>
    <w:p w14:paraId="560C8B1B" w14:textId="5A077963" w:rsidR="001A1284" w:rsidRP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 xml:space="preserve"> </w:t>
      </w:r>
    </w:p>
    <w:p w14:paraId="1F4236AF" w14:textId="77777777" w:rsidR="001A1284" w:rsidRPr="001A1284" w:rsidRDefault="001A1284" w:rsidP="001A1284">
      <w:pPr>
        <w:pStyle w:val="NormalWeb"/>
        <w:jc w:val="both"/>
        <w:rPr>
          <w:rFonts w:ascii="Cambria" w:hAnsi="Cambria"/>
        </w:rPr>
      </w:pPr>
      <w:r w:rsidRPr="001A1284">
        <w:rPr>
          <w:rFonts w:ascii="Cambria" w:hAnsi="Cambria"/>
        </w:rPr>
        <w:t xml:space="preserve">3.º Copia digital </w:t>
      </w:r>
      <w:r w:rsidRPr="0026486E">
        <w:rPr>
          <w:rFonts w:ascii="Cambria" w:hAnsi="Cambria"/>
          <w:b/>
          <w:bCs/>
        </w:rPr>
        <w:t>legible</w:t>
      </w:r>
      <w:r w:rsidRPr="001A1284">
        <w:rPr>
          <w:rFonts w:ascii="Cambria" w:hAnsi="Cambria"/>
        </w:rPr>
        <w:t xml:space="preserve"> del documento de identidad </w:t>
      </w:r>
      <w:r w:rsidRPr="0026486E">
        <w:rPr>
          <w:rFonts w:ascii="Cambria" w:hAnsi="Cambria"/>
          <w:b/>
          <w:bCs/>
        </w:rPr>
        <w:t>por ambos lados</w:t>
      </w:r>
      <w:r w:rsidRPr="001A1284">
        <w:rPr>
          <w:rFonts w:ascii="Cambria" w:hAnsi="Cambria"/>
        </w:rPr>
        <w:t>;</w:t>
      </w:r>
    </w:p>
    <w:p w14:paraId="4A3895C4" w14:textId="77777777" w:rsidR="001A1284" w:rsidRPr="001A1284" w:rsidRDefault="001A1284" w:rsidP="001A1284">
      <w:pPr>
        <w:pStyle w:val="NormalWeb"/>
        <w:jc w:val="both"/>
        <w:rPr>
          <w:rFonts w:ascii="Cambria" w:hAnsi="Cambria"/>
        </w:rPr>
      </w:pPr>
    </w:p>
    <w:p w14:paraId="73EA7971" w14:textId="2163824D" w:rsidR="001A1284" w:rsidRPr="001A1284" w:rsidRDefault="001A1284" w:rsidP="001A1284">
      <w:pPr>
        <w:pStyle w:val="NormalWeb"/>
        <w:jc w:val="both"/>
        <w:rPr>
          <w:rFonts w:ascii="Cambria" w:hAnsi="Cambria"/>
        </w:rPr>
      </w:pPr>
      <w:r w:rsidRPr="001A1284">
        <w:rPr>
          <w:rFonts w:ascii="Cambria" w:hAnsi="Cambria"/>
        </w:rPr>
        <w:t xml:space="preserve">4.º Una foto </w:t>
      </w:r>
      <w:r w:rsidRPr="0026486E">
        <w:rPr>
          <w:rFonts w:ascii="Cambria" w:hAnsi="Cambria"/>
          <w:b/>
          <w:bCs/>
        </w:rPr>
        <w:t>a color</w:t>
      </w:r>
      <w:r w:rsidR="00F26303">
        <w:rPr>
          <w:rFonts w:ascii="Cambria" w:hAnsi="Cambria"/>
        </w:rPr>
        <w:t xml:space="preserve"> en formato digital</w:t>
      </w:r>
      <w:r w:rsidRPr="001A1284">
        <w:rPr>
          <w:rFonts w:ascii="Cambria" w:hAnsi="Cambria"/>
        </w:rPr>
        <w:t xml:space="preserve"> (.</w:t>
      </w:r>
      <w:proofErr w:type="spellStart"/>
      <w:r w:rsidRPr="001A1284">
        <w:rPr>
          <w:rFonts w:ascii="Cambria" w:hAnsi="Cambria"/>
        </w:rPr>
        <w:t>jpg</w:t>
      </w:r>
      <w:proofErr w:type="spellEnd"/>
      <w:r w:rsidRPr="001A1284">
        <w:rPr>
          <w:rFonts w:ascii="Cambria" w:hAnsi="Cambria"/>
        </w:rPr>
        <w:t xml:space="preserve"> o .png)</w:t>
      </w:r>
      <w:r w:rsidR="002946B1">
        <w:rPr>
          <w:rFonts w:ascii="Cambria" w:hAnsi="Cambria"/>
        </w:rPr>
        <w:t xml:space="preserve">, </w:t>
      </w:r>
      <w:r w:rsidR="002946B1" w:rsidRPr="002946B1">
        <w:rPr>
          <w:rFonts w:ascii="Cambria" w:hAnsi="Cambria"/>
          <w:b/>
          <w:bCs/>
        </w:rPr>
        <w:t>resolución mínima de 300 dpi</w:t>
      </w:r>
      <w:r>
        <w:rPr>
          <w:rFonts w:ascii="Cambria" w:hAnsi="Cambria"/>
        </w:rPr>
        <w:t>;</w:t>
      </w:r>
    </w:p>
    <w:p w14:paraId="1D1F5FE8" w14:textId="77777777" w:rsidR="001A1284" w:rsidRPr="0026486E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  <w:lang w:val="es-CO"/>
        </w:rPr>
      </w:pPr>
    </w:p>
    <w:p w14:paraId="63E3F745" w14:textId="4D897F22" w:rsidR="00A4154D" w:rsidRDefault="00BE06AA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El original debe contener </w:t>
      </w:r>
      <w:r w:rsidRPr="00594928">
        <w:rPr>
          <w:rFonts w:ascii="Cambria" w:hAnsi="Cambria"/>
          <w:b/>
          <w:bCs/>
          <w:sz w:val="24"/>
          <w:szCs w:val="24"/>
        </w:rPr>
        <w:t>al menos veinte (20) citaciones</w:t>
      </w:r>
      <w:r>
        <w:rPr>
          <w:rFonts w:ascii="Cambria" w:hAnsi="Cambria"/>
          <w:sz w:val="24"/>
          <w:szCs w:val="24"/>
        </w:rPr>
        <w:t xml:space="preserve"> en notas de pie de página con su respectiva entrada en la bibliografía de obras distintas publicadas por el ILAE, disponibles </w:t>
      </w:r>
      <w:r w:rsidR="00A4154D">
        <w:rPr>
          <w:rFonts w:ascii="Cambria" w:hAnsi="Cambria"/>
          <w:sz w:val="24"/>
          <w:szCs w:val="24"/>
        </w:rPr>
        <w:t xml:space="preserve">para consulta y descarga gratuita </w:t>
      </w:r>
      <w:r>
        <w:rPr>
          <w:rFonts w:ascii="Cambria" w:hAnsi="Cambria"/>
          <w:sz w:val="24"/>
          <w:szCs w:val="24"/>
        </w:rPr>
        <w:t>en el portal del Instituto.</w:t>
      </w:r>
    </w:p>
    <w:p w14:paraId="69FC9EF7" w14:textId="1B6B5F72" w:rsidR="00A4154D" w:rsidRDefault="00A4154D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139599B" w14:textId="762FAF7D" w:rsidR="00A4154D" w:rsidRDefault="00A4154D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El original pasará un filtro previo en el que se le informará al autor si la obra califica para ser considerada. </w:t>
      </w:r>
    </w:p>
    <w:p w14:paraId="341831E1" w14:textId="77777777" w:rsidR="00BE06AA" w:rsidRDefault="00BE06AA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685D27" w14:textId="72F102CE" w:rsid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 xml:space="preserve">– </w:t>
      </w:r>
      <w:r w:rsidR="00A4154D">
        <w:rPr>
          <w:rFonts w:ascii="Cambria" w:hAnsi="Cambria"/>
          <w:sz w:val="24"/>
          <w:szCs w:val="24"/>
        </w:rPr>
        <w:t>Una vez recibida la comunicación en la que el libro está habilitado para ser evaluado, sigue e</w:t>
      </w:r>
      <w:r w:rsidRPr="001A1284">
        <w:rPr>
          <w:rFonts w:ascii="Cambria" w:hAnsi="Cambria"/>
          <w:sz w:val="24"/>
          <w:szCs w:val="24"/>
        </w:rPr>
        <w:t xml:space="preserve">l proceso de revisión </w:t>
      </w:r>
      <w:r w:rsidR="00A4154D">
        <w:rPr>
          <w:rFonts w:ascii="Cambria" w:hAnsi="Cambria"/>
          <w:sz w:val="24"/>
          <w:szCs w:val="24"/>
        </w:rPr>
        <w:t xml:space="preserve">de coincidencias en </w:t>
      </w:r>
      <w:proofErr w:type="spellStart"/>
      <w:r w:rsidR="00A4154D">
        <w:rPr>
          <w:rFonts w:ascii="Cambria" w:hAnsi="Cambria"/>
          <w:sz w:val="24"/>
          <w:szCs w:val="24"/>
        </w:rPr>
        <w:t>Turnitin</w:t>
      </w:r>
      <w:proofErr w:type="spellEnd"/>
      <w:r w:rsidR="00A4154D">
        <w:rPr>
          <w:rFonts w:ascii="Cambria" w:hAnsi="Cambria"/>
          <w:sz w:val="24"/>
          <w:szCs w:val="24"/>
        </w:rPr>
        <w:t xml:space="preserve">, el </w:t>
      </w:r>
      <w:r w:rsidRPr="001A1284">
        <w:rPr>
          <w:rFonts w:ascii="Cambria" w:hAnsi="Cambria"/>
          <w:sz w:val="24"/>
          <w:szCs w:val="24"/>
        </w:rPr>
        <w:t xml:space="preserve">informe de par </w:t>
      </w:r>
      <w:r w:rsidR="00A4154D">
        <w:rPr>
          <w:rFonts w:ascii="Cambria" w:hAnsi="Cambria"/>
          <w:sz w:val="24"/>
          <w:szCs w:val="24"/>
        </w:rPr>
        <w:t>evaluador y la revisión de</w:t>
      </w:r>
      <w:r w:rsidR="00A4154D" w:rsidRPr="001A1284">
        <w:rPr>
          <w:rFonts w:ascii="Cambria" w:hAnsi="Cambria"/>
          <w:sz w:val="24"/>
          <w:szCs w:val="24"/>
        </w:rPr>
        <w:t xml:space="preserve"> Comité Editorial</w:t>
      </w:r>
      <w:r w:rsidR="00A4154D">
        <w:rPr>
          <w:rFonts w:ascii="Cambria" w:hAnsi="Cambria"/>
          <w:sz w:val="24"/>
          <w:szCs w:val="24"/>
        </w:rPr>
        <w:t>; todos estos procesos</w:t>
      </w:r>
      <w:r w:rsidR="00A4154D" w:rsidRPr="001A1284">
        <w:rPr>
          <w:rFonts w:ascii="Cambria" w:hAnsi="Cambria"/>
          <w:sz w:val="24"/>
          <w:szCs w:val="24"/>
        </w:rPr>
        <w:t xml:space="preserve"> </w:t>
      </w:r>
      <w:r w:rsidRPr="001A1284">
        <w:rPr>
          <w:rFonts w:ascii="Cambria" w:hAnsi="Cambria"/>
          <w:b/>
          <w:bCs/>
          <w:sz w:val="24"/>
          <w:szCs w:val="24"/>
        </w:rPr>
        <w:t>tiene</w:t>
      </w:r>
      <w:r w:rsidR="00A4154D">
        <w:rPr>
          <w:rFonts w:ascii="Cambria" w:hAnsi="Cambria"/>
          <w:b/>
          <w:bCs/>
          <w:sz w:val="24"/>
          <w:szCs w:val="24"/>
        </w:rPr>
        <w:t>n</w:t>
      </w:r>
      <w:r w:rsidRPr="001A1284">
        <w:rPr>
          <w:rFonts w:ascii="Cambria" w:hAnsi="Cambria"/>
          <w:b/>
          <w:bCs/>
          <w:sz w:val="24"/>
          <w:szCs w:val="24"/>
        </w:rPr>
        <w:t xml:space="preserve"> </w:t>
      </w:r>
      <w:r w:rsidR="00A4154D">
        <w:rPr>
          <w:rFonts w:ascii="Cambria" w:hAnsi="Cambria"/>
          <w:b/>
          <w:bCs/>
          <w:sz w:val="24"/>
          <w:szCs w:val="24"/>
        </w:rPr>
        <w:t xml:space="preserve">un </w:t>
      </w:r>
      <w:r w:rsidRPr="001A1284">
        <w:rPr>
          <w:rFonts w:ascii="Cambria" w:hAnsi="Cambria"/>
          <w:b/>
          <w:bCs/>
          <w:sz w:val="24"/>
          <w:szCs w:val="24"/>
        </w:rPr>
        <w:t>costo</w:t>
      </w:r>
      <w:r w:rsidR="00A4154D">
        <w:rPr>
          <w:rFonts w:ascii="Cambria" w:hAnsi="Cambria"/>
          <w:b/>
          <w:bCs/>
          <w:sz w:val="24"/>
          <w:szCs w:val="24"/>
        </w:rPr>
        <w:t xml:space="preserve"> de </w:t>
      </w:r>
      <w:r w:rsidR="00114A65">
        <w:rPr>
          <w:rFonts w:ascii="Cambria" w:hAnsi="Cambria"/>
          <w:b/>
          <w:bCs/>
          <w:sz w:val="24"/>
          <w:szCs w:val="24"/>
        </w:rPr>
        <w:t>trescientos</w:t>
      </w:r>
      <w:r w:rsidR="00A4154D">
        <w:rPr>
          <w:rFonts w:ascii="Cambria" w:hAnsi="Cambria"/>
          <w:b/>
          <w:bCs/>
          <w:sz w:val="24"/>
          <w:szCs w:val="24"/>
        </w:rPr>
        <w:t xml:space="preserve"> dólares americanos (USA$ </w:t>
      </w:r>
      <w:r w:rsidR="00114A65">
        <w:rPr>
          <w:rFonts w:ascii="Cambria" w:hAnsi="Cambria"/>
          <w:b/>
          <w:bCs/>
          <w:sz w:val="24"/>
          <w:szCs w:val="24"/>
        </w:rPr>
        <w:t>300</w:t>
      </w:r>
      <w:r w:rsidR="00A4154D">
        <w:rPr>
          <w:rFonts w:ascii="Cambria" w:hAnsi="Cambria"/>
          <w:b/>
          <w:bCs/>
          <w:sz w:val="24"/>
          <w:szCs w:val="24"/>
        </w:rPr>
        <w:t>)</w:t>
      </w:r>
      <w:r w:rsidRPr="001A1284">
        <w:rPr>
          <w:rFonts w:ascii="Cambria" w:hAnsi="Cambria"/>
          <w:sz w:val="24"/>
          <w:szCs w:val="24"/>
        </w:rPr>
        <w:t xml:space="preserve">, </w:t>
      </w:r>
      <w:r w:rsidR="00A4154D">
        <w:rPr>
          <w:rFonts w:ascii="Cambria" w:hAnsi="Cambria"/>
          <w:sz w:val="24"/>
          <w:szCs w:val="24"/>
        </w:rPr>
        <w:t xml:space="preserve">que deben ser cancelados por anticipado. </w:t>
      </w:r>
      <w:r w:rsidR="000B4739">
        <w:rPr>
          <w:rFonts w:ascii="Cambria" w:hAnsi="Cambria"/>
          <w:sz w:val="24"/>
          <w:szCs w:val="24"/>
        </w:rPr>
        <w:t xml:space="preserve">Esta etapa </w:t>
      </w:r>
      <w:r w:rsidRPr="001A1284">
        <w:rPr>
          <w:rFonts w:ascii="Cambria" w:hAnsi="Cambria"/>
          <w:sz w:val="24"/>
          <w:szCs w:val="24"/>
        </w:rPr>
        <w:t>toma aproximadamente un mes.</w:t>
      </w:r>
    </w:p>
    <w:p w14:paraId="0F601CBF" w14:textId="753B86F4" w:rsidR="00F148A7" w:rsidRDefault="00F148A7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B527FE" w14:textId="74E952AF" w:rsidR="00F148A7" w:rsidRDefault="00F148A7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– El informe de </w:t>
      </w:r>
      <w:proofErr w:type="spellStart"/>
      <w:r>
        <w:rPr>
          <w:rFonts w:ascii="Cambria" w:hAnsi="Cambria"/>
          <w:sz w:val="24"/>
          <w:szCs w:val="24"/>
        </w:rPr>
        <w:t>Turnitin</w:t>
      </w:r>
      <w:proofErr w:type="spellEnd"/>
      <w:r>
        <w:rPr>
          <w:rFonts w:ascii="Cambria" w:hAnsi="Cambria"/>
          <w:sz w:val="24"/>
          <w:szCs w:val="24"/>
        </w:rPr>
        <w:t xml:space="preserve"> debe arrojar un porcentaje de similitudes de máximo 35% para ser evaluado en Comité Editorial. Si el porcentaje es mayor, se devolverá el original al autor acompañado del </w:t>
      </w:r>
      <w:r w:rsidR="002946B1">
        <w:rPr>
          <w:rFonts w:ascii="Cambria" w:hAnsi="Cambria"/>
          <w:sz w:val="24"/>
          <w:szCs w:val="24"/>
        </w:rPr>
        <w:t xml:space="preserve">PDF con el </w:t>
      </w:r>
      <w:r>
        <w:rPr>
          <w:rFonts w:ascii="Cambria" w:hAnsi="Cambria"/>
          <w:sz w:val="24"/>
          <w:szCs w:val="24"/>
        </w:rPr>
        <w:t>informe, y tendrá un mes calendario para elevar el porcentaje de originalidad del documento</w:t>
      </w:r>
      <w:r w:rsidR="002946B1">
        <w:rPr>
          <w:rFonts w:ascii="Cambria" w:hAnsi="Cambria"/>
          <w:sz w:val="24"/>
          <w:szCs w:val="24"/>
        </w:rPr>
        <w:t xml:space="preserve"> con similitudes que no excedan el 35%</w:t>
      </w:r>
      <w:r>
        <w:rPr>
          <w:rFonts w:ascii="Cambria" w:hAnsi="Cambria"/>
          <w:sz w:val="24"/>
          <w:szCs w:val="24"/>
        </w:rPr>
        <w:t xml:space="preserve"> y volverlo a presentar, pero deberá depositar la suma de </w:t>
      </w:r>
      <w:r w:rsidRPr="00F148A7">
        <w:rPr>
          <w:rFonts w:ascii="Cambria" w:hAnsi="Cambria"/>
          <w:b/>
          <w:bCs/>
          <w:sz w:val="24"/>
          <w:szCs w:val="24"/>
        </w:rPr>
        <w:t xml:space="preserve">ochenta dólares americanos (USA$ 80) </w:t>
      </w:r>
      <w:r>
        <w:rPr>
          <w:rFonts w:ascii="Cambria" w:hAnsi="Cambria"/>
          <w:sz w:val="24"/>
          <w:szCs w:val="24"/>
        </w:rPr>
        <w:t xml:space="preserve">que corresponde a la nueva revisión en </w:t>
      </w:r>
      <w:proofErr w:type="spellStart"/>
      <w:r>
        <w:rPr>
          <w:rFonts w:ascii="Cambria" w:hAnsi="Cambria"/>
          <w:sz w:val="24"/>
          <w:szCs w:val="24"/>
        </w:rPr>
        <w:t>Turnitin</w:t>
      </w:r>
      <w:proofErr w:type="spellEnd"/>
      <w:r>
        <w:rPr>
          <w:rFonts w:ascii="Cambria" w:hAnsi="Cambria"/>
          <w:sz w:val="24"/>
          <w:szCs w:val="24"/>
        </w:rPr>
        <w:t xml:space="preserve">. De presentarse después del mes calendario, se considerará como nueva entrada y </w:t>
      </w:r>
      <w:r>
        <w:rPr>
          <w:rFonts w:ascii="Cambria" w:hAnsi="Cambria"/>
          <w:sz w:val="24"/>
          <w:szCs w:val="24"/>
        </w:rPr>
        <w:lastRenderedPageBreak/>
        <w:t>deberá abonar los costos completos de la primera etapa. S</w:t>
      </w:r>
      <w:r w:rsidR="004328F9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este nuevo informe </w:t>
      </w:r>
      <w:r w:rsidR="00AB2F1B">
        <w:rPr>
          <w:rFonts w:ascii="Cambria" w:hAnsi="Cambria"/>
          <w:sz w:val="24"/>
          <w:szCs w:val="24"/>
        </w:rPr>
        <w:t xml:space="preserve">otra vez </w:t>
      </w:r>
      <w:r>
        <w:rPr>
          <w:rFonts w:ascii="Cambria" w:hAnsi="Cambria"/>
          <w:sz w:val="24"/>
          <w:szCs w:val="24"/>
        </w:rPr>
        <w:t>sup</w:t>
      </w:r>
      <w:r w:rsidR="00AB2F1B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ra el 35%, se devolverá definitivamente el original </w:t>
      </w:r>
      <w:r w:rsidR="00740A9A">
        <w:rPr>
          <w:rFonts w:ascii="Cambria" w:hAnsi="Cambria"/>
          <w:sz w:val="24"/>
          <w:szCs w:val="24"/>
        </w:rPr>
        <w:t xml:space="preserve">con el PDF del informe </w:t>
      </w:r>
      <w:r>
        <w:rPr>
          <w:rFonts w:ascii="Cambria" w:hAnsi="Cambria"/>
          <w:sz w:val="24"/>
          <w:szCs w:val="24"/>
        </w:rPr>
        <w:t>y no se podrá volver a presentar.</w:t>
      </w:r>
    </w:p>
    <w:p w14:paraId="76F49574" w14:textId="20168A3D" w:rsidR="00F148A7" w:rsidRDefault="00F148A7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C20CD2" w14:textId="1DA7A7C5" w:rsidR="00F148A7" w:rsidRDefault="00F148A7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rechazo es inapelable y </w:t>
      </w:r>
      <w:r w:rsidRPr="00594928">
        <w:rPr>
          <w:rFonts w:ascii="Cambria" w:hAnsi="Cambria"/>
          <w:b/>
          <w:bCs/>
          <w:sz w:val="24"/>
          <w:szCs w:val="24"/>
        </w:rPr>
        <w:t>el pago por la primera etapa del proceso no es reembolsable bajo ninguna circunstancia</w:t>
      </w:r>
      <w:r>
        <w:rPr>
          <w:rFonts w:ascii="Cambria" w:hAnsi="Cambria"/>
          <w:sz w:val="24"/>
          <w:szCs w:val="24"/>
        </w:rPr>
        <w:t>, dado que son costos ya pagados por el ILAE.</w:t>
      </w:r>
    </w:p>
    <w:p w14:paraId="1E522800" w14:textId="77777777" w:rsidR="001A1284" w:rsidRP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4F1EC7F" w14:textId="08605A15" w:rsid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>– Una vez comunicada la apro</w:t>
      </w:r>
      <w:r w:rsidR="000B4739">
        <w:rPr>
          <w:rFonts w:ascii="Cambria" w:hAnsi="Cambria"/>
          <w:sz w:val="24"/>
          <w:szCs w:val="24"/>
        </w:rPr>
        <w:t>bación</w:t>
      </w:r>
      <w:r w:rsidR="00A4154D">
        <w:rPr>
          <w:rFonts w:ascii="Cambria" w:hAnsi="Cambria"/>
          <w:sz w:val="24"/>
          <w:szCs w:val="24"/>
        </w:rPr>
        <w:t xml:space="preserve"> </w:t>
      </w:r>
      <w:r w:rsidRPr="001A1284">
        <w:rPr>
          <w:rFonts w:ascii="Cambria" w:hAnsi="Cambria"/>
          <w:sz w:val="24"/>
          <w:szCs w:val="24"/>
        </w:rPr>
        <w:t xml:space="preserve">de la publicación de la obra, el autor deberá </w:t>
      </w:r>
      <w:r w:rsidR="00546AF6">
        <w:rPr>
          <w:rFonts w:ascii="Cambria" w:hAnsi="Cambria"/>
          <w:sz w:val="24"/>
          <w:szCs w:val="24"/>
        </w:rPr>
        <w:t>depositar</w:t>
      </w:r>
      <w:r w:rsidRPr="001A1284">
        <w:rPr>
          <w:rFonts w:ascii="Cambria" w:hAnsi="Cambria"/>
          <w:sz w:val="24"/>
          <w:szCs w:val="24"/>
        </w:rPr>
        <w:t xml:space="preserve"> </w:t>
      </w:r>
      <w:r w:rsidR="00114A65">
        <w:rPr>
          <w:rFonts w:ascii="Cambria" w:hAnsi="Cambria"/>
          <w:b/>
          <w:bCs/>
          <w:sz w:val="24"/>
          <w:szCs w:val="24"/>
        </w:rPr>
        <w:t>tre</w:t>
      </w:r>
      <w:r w:rsidR="000B4739" w:rsidRPr="00546AF6">
        <w:rPr>
          <w:rFonts w:ascii="Cambria" w:hAnsi="Cambria"/>
          <w:b/>
          <w:bCs/>
          <w:sz w:val="24"/>
          <w:szCs w:val="24"/>
        </w:rPr>
        <w:t>s</w:t>
      </w:r>
      <w:r w:rsidRPr="00546AF6">
        <w:rPr>
          <w:rFonts w:ascii="Cambria" w:hAnsi="Cambria"/>
          <w:b/>
          <w:bCs/>
          <w:sz w:val="24"/>
          <w:szCs w:val="24"/>
        </w:rPr>
        <w:t xml:space="preserve">cientos dólares americanos (USA$ </w:t>
      </w:r>
      <w:r w:rsidR="00114A65">
        <w:rPr>
          <w:rFonts w:ascii="Cambria" w:hAnsi="Cambria"/>
          <w:b/>
          <w:bCs/>
          <w:sz w:val="24"/>
          <w:szCs w:val="24"/>
        </w:rPr>
        <w:t>3</w:t>
      </w:r>
      <w:r w:rsidR="000B4739" w:rsidRPr="00546AF6">
        <w:rPr>
          <w:rFonts w:ascii="Cambria" w:hAnsi="Cambria"/>
          <w:b/>
          <w:bCs/>
          <w:sz w:val="24"/>
          <w:szCs w:val="24"/>
        </w:rPr>
        <w:t>0</w:t>
      </w:r>
      <w:r w:rsidRPr="00546AF6">
        <w:rPr>
          <w:rFonts w:ascii="Cambria" w:hAnsi="Cambria"/>
          <w:b/>
          <w:bCs/>
          <w:sz w:val="24"/>
          <w:szCs w:val="24"/>
        </w:rPr>
        <w:t>0)</w:t>
      </w:r>
      <w:r w:rsidRPr="001A1284">
        <w:rPr>
          <w:rFonts w:ascii="Cambria" w:hAnsi="Cambria"/>
          <w:sz w:val="24"/>
          <w:szCs w:val="24"/>
        </w:rPr>
        <w:t xml:space="preserve"> </w:t>
      </w:r>
      <w:r w:rsidR="00C75D70">
        <w:rPr>
          <w:rFonts w:ascii="Cambria" w:hAnsi="Cambria"/>
          <w:sz w:val="24"/>
          <w:szCs w:val="24"/>
        </w:rPr>
        <w:t xml:space="preserve">que cubren los costos de </w:t>
      </w:r>
      <w:r w:rsidR="000B4739">
        <w:rPr>
          <w:rFonts w:ascii="Cambria" w:hAnsi="Cambria"/>
          <w:sz w:val="24"/>
          <w:szCs w:val="24"/>
        </w:rPr>
        <w:t>todo el proceso</w:t>
      </w:r>
      <w:r w:rsidR="0096343E">
        <w:rPr>
          <w:rFonts w:ascii="Cambria" w:hAnsi="Cambria"/>
          <w:sz w:val="24"/>
          <w:szCs w:val="24"/>
        </w:rPr>
        <w:t xml:space="preserve"> </w:t>
      </w:r>
      <w:r w:rsidR="0035207F">
        <w:rPr>
          <w:rFonts w:ascii="Cambria" w:hAnsi="Cambria"/>
          <w:sz w:val="24"/>
          <w:szCs w:val="24"/>
        </w:rPr>
        <w:t xml:space="preserve">de </w:t>
      </w:r>
      <w:r w:rsidR="00C75D70">
        <w:rPr>
          <w:rFonts w:ascii="Cambria" w:hAnsi="Cambria"/>
          <w:sz w:val="24"/>
          <w:szCs w:val="24"/>
        </w:rPr>
        <w:t xml:space="preserve">edición, </w:t>
      </w:r>
      <w:proofErr w:type="spellStart"/>
      <w:r w:rsidR="00C75D70" w:rsidRPr="00C75D70">
        <w:rPr>
          <w:rFonts w:ascii="Cambria" w:hAnsi="Cambria"/>
          <w:smallCaps/>
          <w:sz w:val="24"/>
          <w:szCs w:val="24"/>
        </w:rPr>
        <w:t>isbn</w:t>
      </w:r>
      <w:proofErr w:type="spellEnd"/>
      <w:r w:rsidR="00C75D70">
        <w:rPr>
          <w:rFonts w:ascii="Cambria" w:hAnsi="Cambria"/>
          <w:sz w:val="24"/>
          <w:szCs w:val="24"/>
        </w:rPr>
        <w:t xml:space="preserve"> </w:t>
      </w:r>
      <w:r w:rsidR="00740A9A">
        <w:rPr>
          <w:rFonts w:ascii="Cambria" w:hAnsi="Cambria"/>
          <w:sz w:val="24"/>
          <w:szCs w:val="24"/>
        </w:rPr>
        <w:t>y presentación a</w:t>
      </w:r>
      <w:r w:rsidR="00C75D70">
        <w:rPr>
          <w:rFonts w:ascii="Cambria" w:hAnsi="Cambria"/>
          <w:sz w:val="24"/>
          <w:szCs w:val="24"/>
        </w:rPr>
        <w:t xml:space="preserve"> indexación en </w:t>
      </w:r>
      <w:proofErr w:type="spellStart"/>
      <w:r w:rsidR="00C75D70">
        <w:rPr>
          <w:rFonts w:ascii="Cambria" w:hAnsi="Cambria"/>
          <w:sz w:val="24"/>
          <w:szCs w:val="24"/>
        </w:rPr>
        <w:t>Clarivate</w:t>
      </w:r>
      <w:proofErr w:type="spellEnd"/>
      <w:r w:rsidR="00740A9A">
        <w:rPr>
          <w:rFonts w:ascii="Cambria" w:hAnsi="Cambria"/>
          <w:sz w:val="24"/>
          <w:szCs w:val="24"/>
        </w:rPr>
        <w:t xml:space="preserve"> (esta indexación depende enteramente de </w:t>
      </w:r>
      <w:proofErr w:type="spellStart"/>
      <w:r w:rsidR="00740A9A">
        <w:rPr>
          <w:rFonts w:ascii="Cambria" w:hAnsi="Cambria"/>
          <w:sz w:val="24"/>
          <w:szCs w:val="24"/>
        </w:rPr>
        <w:t>Clarivate</w:t>
      </w:r>
      <w:proofErr w:type="spellEnd"/>
      <w:r w:rsidR="00740A9A">
        <w:rPr>
          <w:rFonts w:ascii="Cambria" w:hAnsi="Cambria"/>
          <w:sz w:val="24"/>
          <w:szCs w:val="24"/>
        </w:rPr>
        <w:t>)</w:t>
      </w:r>
      <w:r w:rsidR="000B4739">
        <w:rPr>
          <w:rFonts w:ascii="Cambria" w:hAnsi="Cambria"/>
          <w:sz w:val="24"/>
          <w:szCs w:val="24"/>
        </w:rPr>
        <w:t>.</w:t>
      </w:r>
    </w:p>
    <w:p w14:paraId="35649597" w14:textId="6ECB8FA1" w:rsidR="000B4739" w:rsidRDefault="000B4739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2520229" w14:textId="4178A194" w:rsidR="000B4739" w:rsidRPr="000B4739" w:rsidRDefault="000B4739" w:rsidP="001A1284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0B4739">
        <w:rPr>
          <w:rFonts w:ascii="Cambria" w:hAnsi="Cambria"/>
          <w:b/>
          <w:bCs/>
          <w:sz w:val="24"/>
          <w:szCs w:val="24"/>
        </w:rPr>
        <w:t xml:space="preserve">Los valores indicados </w:t>
      </w:r>
      <w:r>
        <w:rPr>
          <w:rFonts w:ascii="Cambria" w:hAnsi="Cambria"/>
          <w:b/>
          <w:bCs/>
          <w:sz w:val="24"/>
          <w:szCs w:val="24"/>
        </w:rPr>
        <w:t xml:space="preserve">en ambas etapas </w:t>
      </w:r>
      <w:r w:rsidRPr="000B4739">
        <w:rPr>
          <w:rFonts w:ascii="Cambria" w:hAnsi="Cambria"/>
          <w:b/>
          <w:bCs/>
          <w:sz w:val="24"/>
          <w:szCs w:val="24"/>
        </w:rPr>
        <w:t>deben depositarse en la siguiente cuenta:</w:t>
      </w:r>
    </w:p>
    <w:p w14:paraId="00230E78" w14:textId="6C5F65E3" w:rsidR="001A1284" w:rsidRDefault="001A1284" w:rsidP="001A12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833EE6" w14:textId="2CC54828" w:rsidR="009F6EDC" w:rsidRDefault="009F6EDC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6EDC">
        <w:rPr>
          <w:rFonts w:ascii="Cambria" w:hAnsi="Cambria"/>
          <w:b/>
          <w:bCs/>
          <w:sz w:val="24"/>
          <w:szCs w:val="24"/>
        </w:rPr>
        <w:t>ILAE SAC</w:t>
      </w:r>
    </w:p>
    <w:p w14:paraId="276DEE9D" w14:textId="71106F6C" w:rsidR="00900C39" w:rsidRPr="00900C39" w:rsidRDefault="00900C39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00C39">
        <w:rPr>
          <w:rFonts w:ascii="Cambria" w:hAnsi="Cambria" w:cs="_^IŒ˛"/>
          <w:b/>
          <w:bCs/>
          <w:sz w:val="24"/>
          <w:szCs w:val="24"/>
          <w:lang w:val="es-ES_tradnl"/>
        </w:rPr>
        <w:t>RUC 20609502682</w:t>
      </w:r>
    </w:p>
    <w:p w14:paraId="1110E243" w14:textId="77777777" w:rsidR="009F6EDC" w:rsidRPr="009F6EDC" w:rsidRDefault="009F6EDC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6EDC">
        <w:rPr>
          <w:rFonts w:ascii="Cambria" w:hAnsi="Cambria"/>
          <w:b/>
          <w:bCs/>
          <w:sz w:val="24"/>
          <w:szCs w:val="24"/>
        </w:rPr>
        <w:t>Banco de Crédito del Perú</w:t>
      </w:r>
    </w:p>
    <w:p w14:paraId="4FC4DC9C" w14:textId="13BCD311" w:rsidR="009F6EDC" w:rsidRPr="009F6EDC" w:rsidRDefault="009F6EDC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6EDC">
        <w:rPr>
          <w:rFonts w:ascii="Cambria" w:hAnsi="Cambria"/>
          <w:b/>
          <w:bCs/>
          <w:sz w:val="24"/>
          <w:szCs w:val="24"/>
        </w:rPr>
        <w:t xml:space="preserve">Cuenta </w:t>
      </w:r>
      <w:r>
        <w:rPr>
          <w:rFonts w:ascii="Cambria" w:hAnsi="Cambria"/>
          <w:b/>
          <w:bCs/>
          <w:sz w:val="24"/>
          <w:szCs w:val="24"/>
        </w:rPr>
        <w:t xml:space="preserve">Corriente </w:t>
      </w:r>
      <w:r w:rsidRPr="009F6EDC">
        <w:rPr>
          <w:rFonts w:ascii="Cambria" w:hAnsi="Cambria"/>
          <w:b/>
          <w:bCs/>
          <w:sz w:val="24"/>
          <w:szCs w:val="24"/>
        </w:rPr>
        <w:t>Soles: 194-9886040-0-88</w:t>
      </w:r>
    </w:p>
    <w:p w14:paraId="4E503652" w14:textId="236C3530" w:rsidR="009F6EDC" w:rsidRPr="009F6EDC" w:rsidRDefault="009F6EDC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6EDC">
        <w:rPr>
          <w:rFonts w:ascii="Cambria" w:hAnsi="Cambria"/>
          <w:b/>
          <w:bCs/>
          <w:sz w:val="24"/>
          <w:szCs w:val="24"/>
        </w:rPr>
        <w:t xml:space="preserve">Cuenta </w:t>
      </w:r>
      <w:r>
        <w:rPr>
          <w:rFonts w:ascii="Cambria" w:hAnsi="Cambria"/>
          <w:b/>
          <w:bCs/>
          <w:sz w:val="24"/>
          <w:szCs w:val="24"/>
        </w:rPr>
        <w:t xml:space="preserve">Ahorros </w:t>
      </w:r>
      <w:r w:rsidRPr="009F6EDC">
        <w:rPr>
          <w:rFonts w:ascii="Cambria" w:hAnsi="Cambria"/>
          <w:b/>
          <w:bCs/>
          <w:sz w:val="24"/>
          <w:szCs w:val="24"/>
        </w:rPr>
        <w:t>Dólares: 19470766260168</w:t>
      </w:r>
    </w:p>
    <w:p w14:paraId="22D49B4B" w14:textId="64E86254" w:rsidR="007C0484" w:rsidRDefault="009F6EDC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F6EDC">
        <w:rPr>
          <w:rFonts w:ascii="Cambria" w:hAnsi="Cambria"/>
          <w:b/>
          <w:bCs/>
          <w:sz w:val="24"/>
          <w:szCs w:val="24"/>
        </w:rPr>
        <w:t xml:space="preserve">Calle Libertad 114 </w:t>
      </w:r>
      <w:proofErr w:type="spellStart"/>
      <w:r w:rsidRPr="009F6EDC">
        <w:rPr>
          <w:rFonts w:ascii="Cambria" w:hAnsi="Cambria"/>
          <w:b/>
          <w:bCs/>
          <w:sz w:val="24"/>
          <w:szCs w:val="24"/>
        </w:rPr>
        <w:t>Of</w:t>
      </w:r>
      <w:proofErr w:type="spellEnd"/>
      <w:r>
        <w:rPr>
          <w:rFonts w:ascii="Cambria" w:hAnsi="Cambria"/>
          <w:b/>
          <w:bCs/>
          <w:sz w:val="24"/>
          <w:szCs w:val="24"/>
        </w:rPr>
        <w:t>.</w:t>
      </w:r>
      <w:r w:rsidRPr="009F6EDC">
        <w:rPr>
          <w:rFonts w:ascii="Cambria" w:hAnsi="Cambria"/>
          <w:b/>
          <w:bCs/>
          <w:sz w:val="24"/>
          <w:szCs w:val="24"/>
        </w:rPr>
        <w:t xml:space="preserve"> 306 Miraflores, Lima </w:t>
      </w:r>
      <w:r w:rsidR="00395A8E">
        <w:rPr>
          <w:rFonts w:ascii="Cambria" w:hAnsi="Cambria"/>
          <w:b/>
          <w:bCs/>
          <w:sz w:val="24"/>
          <w:szCs w:val="24"/>
        </w:rPr>
        <w:t>152660</w:t>
      </w:r>
      <w:r w:rsidRPr="009F6EDC">
        <w:rPr>
          <w:rFonts w:ascii="Cambria" w:hAnsi="Cambria"/>
          <w:b/>
          <w:bCs/>
          <w:sz w:val="24"/>
          <w:szCs w:val="24"/>
        </w:rPr>
        <w:t>, Per</w:t>
      </w:r>
      <w:r>
        <w:rPr>
          <w:rFonts w:ascii="Cambria" w:hAnsi="Cambria"/>
          <w:b/>
          <w:bCs/>
          <w:sz w:val="24"/>
          <w:szCs w:val="24"/>
        </w:rPr>
        <w:t>ú</w:t>
      </w:r>
    </w:p>
    <w:p w14:paraId="32ADF355" w14:textId="7315668E" w:rsidR="00642A18" w:rsidRPr="00594928" w:rsidRDefault="00642A18" w:rsidP="00F93FE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Llamada o mensajes por WhatsApp al (57) </w:t>
      </w:r>
      <w:r w:rsidRPr="00642A18">
        <w:rPr>
          <w:rFonts w:ascii="Cambria" w:hAnsi="Cambria"/>
          <w:b/>
          <w:bCs/>
          <w:sz w:val="24"/>
          <w:szCs w:val="24"/>
        </w:rPr>
        <w:t>314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42A18">
        <w:rPr>
          <w:rFonts w:ascii="Cambria" w:hAnsi="Cambria"/>
          <w:b/>
          <w:bCs/>
          <w:sz w:val="24"/>
          <w:szCs w:val="24"/>
        </w:rPr>
        <w:t>486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42A18">
        <w:rPr>
          <w:rFonts w:ascii="Cambria" w:hAnsi="Cambria"/>
          <w:b/>
          <w:bCs/>
          <w:sz w:val="24"/>
          <w:szCs w:val="24"/>
        </w:rPr>
        <w:t>3057</w:t>
      </w:r>
    </w:p>
    <w:p w14:paraId="3468D359" w14:textId="77777777" w:rsidR="007C0484" w:rsidRPr="001A1284" w:rsidRDefault="007C0484" w:rsidP="001A12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36125D2" w14:textId="44A8523B" w:rsidR="001A1284" w:rsidRP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 xml:space="preserve">– Una vez efectuado </w:t>
      </w:r>
      <w:r w:rsidR="00594928">
        <w:rPr>
          <w:rFonts w:ascii="Cambria" w:hAnsi="Cambria"/>
          <w:sz w:val="24"/>
          <w:szCs w:val="24"/>
        </w:rPr>
        <w:t>cada</w:t>
      </w:r>
      <w:r w:rsidRPr="001A1284">
        <w:rPr>
          <w:rFonts w:ascii="Cambria" w:hAnsi="Cambria"/>
          <w:sz w:val="24"/>
          <w:szCs w:val="24"/>
        </w:rPr>
        <w:t xml:space="preserve"> pago, remitir el recibo a </w:t>
      </w:r>
      <w:hyperlink r:id="rId9" w:history="1">
        <w:r w:rsidR="00C75D70" w:rsidRPr="004E48F2">
          <w:rPr>
            <w:rStyle w:val="Hipervnculo"/>
            <w:rFonts w:ascii="Cambria" w:hAnsi="Cambria"/>
            <w:sz w:val="24"/>
            <w:szCs w:val="24"/>
          </w:rPr>
          <w:t>editorial@ilae.edu.co</w:t>
        </w:r>
      </w:hyperlink>
    </w:p>
    <w:p w14:paraId="1AB57AAA" w14:textId="77777777" w:rsid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C44543F" w14:textId="5AAC434E" w:rsidR="001A1284" w:rsidRP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>– A partir de la recepción del pago</w:t>
      </w:r>
      <w:r w:rsidR="000B4739">
        <w:rPr>
          <w:rFonts w:ascii="Cambria" w:hAnsi="Cambria"/>
          <w:sz w:val="24"/>
          <w:szCs w:val="24"/>
        </w:rPr>
        <w:t xml:space="preserve"> final una vez aprobada la obra</w:t>
      </w:r>
      <w:r w:rsidRPr="001A1284">
        <w:rPr>
          <w:rFonts w:ascii="Cambria" w:hAnsi="Cambria"/>
          <w:sz w:val="24"/>
          <w:szCs w:val="24"/>
        </w:rPr>
        <w:t xml:space="preserve">, </w:t>
      </w:r>
      <w:r w:rsidRPr="005C2BB8">
        <w:rPr>
          <w:rFonts w:ascii="Cambria" w:hAnsi="Cambria"/>
          <w:b/>
          <w:bCs/>
          <w:sz w:val="24"/>
          <w:szCs w:val="24"/>
        </w:rPr>
        <w:t xml:space="preserve">el proceso de edición toma </w:t>
      </w:r>
      <w:r w:rsidR="00654DF0">
        <w:rPr>
          <w:rFonts w:ascii="Cambria" w:hAnsi="Cambria"/>
          <w:b/>
          <w:bCs/>
          <w:sz w:val="24"/>
          <w:szCs w:val="24"/>
        </w:rPr>
        <w:t>aproximadamente</w:t>
      </w:r>
      <w:r w:rsidRPr="005C2BB8">
        <w:rPr>
          <w:rFonts w:ascii="Cambria" w:hAnsi="Cambria"/>
          <w:b/>
          <w:bCs/>
          <w:sz w:val="24"/>
          <w:szCs w:val="24"/>
        </w:rPr>
        <w:t xml:space="preserve"> </w:t>
      </w:r>
      <w:r w:rsidR="00AF6BAB">
        <w:rPr>
          <w:rFonts w:ascii="Cambria" w:hAnsi="Cambria"/>
          <w:b/>
          <w:bCs/>
          <w:sz w:val="24"/>
          <w:szCs w:val="24"/>
        </w:rPr>
        <w:t xml:space="preserve">seis </w:t>
      </w:r>
      <w:r w:rsidRPr="005C2BB8">
        <w:rPr>
          <w:rFonts w:ascii="Cambria" w:hAnsi="Cambria"/>
          <w:b/>
          <w:bCs/>
          <w:sz w:val="24"/>
          <w:szCs w:val="24"/>
        </w:rPr>
        <w:t>meses</w:t>
      </w:r>
      <w:r w:rsidRPr="001A1284">
        <w:rPr>
          <w:rFonts w:ascii="Cambria" w:hAnsi="Cambria"/>
          <w:sz w:val="24"/>
          <w:szCs w:val="24"/>
        </w:rPr>
        <w:t>.</w:t>
      </w:r>
    </w:p>
    <w:p w14:paraId="1C8CEE55" w14:textId="77777777" w:rsid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60F862" w14:textId="0C87F37F" w:rsidR="001A1284" w:rsidRP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A1284">
        <w:rPr>
          <w:rFonts w:ascii="Cambria" w:hAnsi="Cambria"/>
          <w:sz w:val="24"/>
          <w:szCs w:val="24"/>
        </w:rPr>
        <w:t xml:space="preserve">– </w:t>
      </w:r>
      <w:r w:rsidRPr="0096343E">
        <w:rPr>
          <w:rFonts w:ascii="Cambria" w:hAnsi="Cambria"/>
          <w:b/>
          <w:bCs/>
          <w:sz w:val="24"/>
          <w:szCs w:val="24"/>
        </w:rPr>
        <w:t>El autor recibirá notificaciones cuando</w:t>
      </w:r>
      <w:r w:rsidRPr="001A1284">
        <w:rPr>
          <w:rFonts w:ascii="Cambria" w:hAnsi="Cambria"/>
          <w:sz w:val="24"/>
          <w:szCs w:val="24"/>
        </w:rPr>
        <w:t xml:space="preserve">: 1. Se reciba la obra; 2. </w:t>
      </w:r>
      <w:r w:rsidR="000B4739">
        <w:rPr>
          <w:rFonts w:ascii="Cambria" w:hAnsi="Cambria"/>
          <w:sz w:val="24"/>
          <w:szCs w:val="24"/>
        </w:rPr>
        <w:t xml:space="preserve">Califique para ser evaluada; 3. Se reciba el primer pago de </w:t>
      </w:r>
      <w:r w:rsidR="00114A65">
        <w:rPr>
          <w:rFonts w:ascii="Cambria" w:hAnsi="Cambria"/>
          <w:b/>
          <w:bCs/>
          <w:sz w:val="24"/>
          <w:szCs w:val="24"/>
        </w:rPr>
        <w:t>trescientos</w:t>
      </w:r>
      <w:r w:rsidR="000B4739" w:rsidRPr="00546AF6">
        <w:rPr>
          <w:rFonts w:ascii="Cambria" w:hAnsi="Cambria"/>
          <w:b/>
          <w:bCs/>
          <w:sz w:val="24"/>
          <w:szCs w:val="24"/>
        </w:rPr>
        <w:t xml:space="preserve"> dólares americanos (USA$ </w:t>
      </w:r>
      <w:r w:rsidR="00114A65">
        <w:rPr>
          <w:rFonts w:ascii="Cambria" w:hAnsi="Cambria"/>
          <w:b/>
          <w:bCs/>
          <w:sz w:val="24"/>
          <w:szCs w:val="24"/>
        </w:rPr>
        <w:t>300</w:t>
      </w:r>
      <w:r w:rsidR="000B4739" w:rsidRPr="00546AF6">
        <w:rPr>
          <w:rFonts w:ascii="Cambria" w:hAnsi="Cambria"/>
          <w:b/>
          <w:bCs/>
          <w:sz w:val="24"/>
          <w:szCs w:val="24"/>
        </w:rPr>
        <w:t xml:space="preserve">) </w:t>
      </w:r>
      <w:r w:rsidR="000B4739">
        <w:rPr>
          <w:rFonts w:ascii="Cambria" w:hAnsi="Cambria"/>
          <w:sz w:val="24"/>
          <w:szCs w:val="24"/>
        </w:rPr>
        <w:t xml:space="preserve">4. </w:t>
      </w:r>
      <w:r w:rsidR="0072001F">
        <w:rPr>
          <w:rFonts w:ascii="Cambria" w:hAnsi="Cambria"/>
          <w:sz w:val="24"/>
          <w:szCs w:val="24"/>
        </w:rPr>
        <w:t xml:space="preserve">Se le envíe el reporte de coincidencias de </w:t>
      </w:r>
      <w:proofErr w:type="spellStart"/>
      <w:r w:rsidR="0072001F">
        <w:rPr>
          <w:rFonts w:ascii="Cambria" w:hAnsi="Cambria"/>
          <w:sz w:val="24"/>
          <w:szCs w:val="24"/>
        </w:rPr>
        <w:t>Turnitin</w:t>
      </w:r>
      <w:proofErr w:type="spellEnd"/>
      <w:r w:rsidR="0072001F">
        <w:rPr>
          <w:rFonts w:ascii="Cambria" w:hAnsi="Cambria"/>
          <w:sz w:val="24"/>
          <w:szCs w:val="24"/>
        </w:rPr>
        <w:t xml:space="preserve">; </w:t>
      </w:r>
      <w:r w:rsidR="000B4739">
        <w:rPr>
          <w:rFonts w:ascii="Cambria" w:hAnsi="Cambria"/>
          <w:sz w:val="24"/>
          <w:szCs w:val="24"/>
        </w:rPr>
        <w:t>5</w:t>
      </w:r>
      <w:r w:rsidR="0072001F">
        <w:rPr>
          <w:rFonts w:ascii="Cambria" w:hAnsi="Cambria"/>
          <w:sz w:val="24"/>
          <w:szCs w:val="24"/>
        </w:rPr>
        <w:t xml:space="preserve">. </w:t>
      </w:r>
      <w:r w:rsidRPr="001A1284">
        <w:rPr>
          <w:rFonts w:ascii="Cambria" w:hAnsi="Cambria"/>
          <w:sz w:val="24"/>
          <w:szCs w:val="24"/>
        </w:rPr>
        <w:t>Se apruebe el envío a revisión de pares evaluadores</w:t>
      </w:r>
      <w:r w:rsidR="00546AF6">
        <w:rPr>
          <w:rFonts w:ascii="Cambria" w:hAnsi="Cambria"/>
          <w:sz w:val="24"/>
          <w:szCs w:val="24"/>
        </w:rPr>
        <w:t xml:space="preserve"> y se reciba el concepto, con lo que el Comité Editorial toma la decisión final de aprobar o rechazar la obra. En este paso, termina la primera fase del proceso</w:t>
      </w:r>
      <w:r w:rsidR="00F148A7">
        <w:rPr>
          <w:rFonts w:ascii="Cambria" w:hAnsi="Cambria"/>
          <w:sz w:val="24"/>
          <w:szCs w:val="24"/>
        </w:rPr>
        <w:t>;</w:t>
      </w:r>
      <w:r w:rsidR="00546AF6">
        <w:rPr>
          <w:rFonts w:ascii="Cambria" w:hAnsi="Cambria"/>
          <w:sz w:val="24"/>
          <w:szCs w:val="24"/>
        </w:rPr>
        <w:t xml:space="preserve"> </w:t>
      </w:r>
      <w:r w:rsidR="000B4739">
        <w:rPr>
          <w:rFonts w:ascii="Cambria" w:hAnsi="Cambria"/>
          <w:sz w:val="24"/>
          <w:szCs w:val="24"/>
        </w:rPr>
        <w:t>6</w:t>
      </w:r>
      <w:r w:rsidRPr="001A1284">
        <w:rPr>
          <w:rFonts w:ascii="Cambria" w:hAnsi="Cambria"/>
          <w:sz w:val="24"/>
          <w:szCs w:val="24"/>
        </w:rPr>
        <w:t xml:space="preserve">. </w:t>
      </w:r>
      <w:r w:rsidR="007C7412" w:rsidRPr="001A1284">
        <w:rPr>
          <w:rFonts w:ascii="Cambria" w:hAnsi="Cambria"/>
          <w:sz w:val="24"/>
          <w:szCs w:val="24"/>
        </w:rPr>
        <w:t xml:space="preserve">Se confirme la recepción del </w:t>
      </w:r>
      <w:r w:rsidR="000B4739">
        <w:rPr>
          <w:rFonts w:ascii="Cambria" w:hAnsi="Cambria"/>
          <w:sz w:val="24"/>
          <w:szCs w:val="24"/>
        </w:rPr>
        <w:t xml:space="preserve">segundo pago de </w:t>
      </w:r>
      <w:r w:rsidR="00114A65">
        <w:rPr>
          <w:rFonts w:ascii="Cambria" w:hAnsi="Cambria"/>
          <w:b/>
          <w:bCs/>
          <w:sz w:val="24"/>
          <w:szCs w:val="24"/>
        </w:rPr>
        <w:t>tre</w:t>
      </w:r>
      <w:r w:rsidR="000B4739" w:rsidRPr="00594928">
        <w:rPr>
          <w:rFonts w:ascii="Cambria" w:hAnsi="Cambria"/>
          <w:b/>
          <w:bCs/>
          <w:sz w:val="24"/>
          <w:szCs w:val="24"/>
        </w:rPr>
        <w:t xml:space="preserve">scientos dólares americanos (USA$ </w:t>
      </w:r>
      <w:r w:rsidR="00114A65">
        <w:rPr>
          <w:rFonts w:ascii="Cambria" w:hAnsi="Cambria"/>
          <w:b/>
          <w:bCs/>
          <w:sz w:val="24"/>
          <w:szCs w:val="24"/>
        </w:rPr>
        <w:t>3</w:t>
      </w:r>
      <w:r w:rsidR="000B4739" w:rsidRPr="00594928">
        <w:rPr>
          <w:rFonts w:ascii="Cambria" w:hAnsi="Cambria"/>
          <w:b/>
          <w:bCs/>
          <w:sz w:val="24"/>
          <w:szCs w:val="24"/>
        </w:rPr>
        <w:t>00)</w:t>
      </w:r>
      <w:r w:rsidRPr="001A1284">
        <w:rPr>
          <w:rFonts w:ascii="Cambria" w:hAnsi="Cambria"/>
          <w:sz w:val="24"/>
          <w:szCs w:val="24"/>
        </w:rPr>
        <w:t xml:space="preserve">; </w:t>
      </w:r>
      <w:r w:rsidR="00546AF6">
        <w:rPr>
          <w:rFonts w:ascii="Cambria" w:hAnsi="Cambria"/>
          <w:sz w:val="24"/>
          <w:szCs w:val="24"/>
        </w:rPr>
        <w:t>7</w:t>
      </w:r>
      <w:r w:rsidRPr="001A1284">
        <w:rPr>
          <w:rFonts w:ascii="Cambria" w:hAnsi="Cambria"/>
          <w:sz w:val="24"/>
          <w:szCs w:val="24"/>
        </w:rPr>
        <w:t>.</w:t>
      </w:r>
      <w:r w:rsidR="007C7412">
        <w:rPr>
          <w:rFonts w:ascii="Cambria" w:hAnsi="Cambria"/>
          <w:sz w:val="24"/>
          <w:szCs w:val="24"/>
        </w:rPr>
        <w:t xml:space="preserve"> </w:t>
      </w:r>
      <w:r w:rsidR="007C7412" w:rsidRPr="001A1284">
        <w:rPr>
          <w:rFonts w:ascii="Cambria" w:hAnsi="Cambria"/>
          <w:sz w:val="24"/>
          <w:szCs w:val="24"/>
        </w:rPr>
        <w:t>Se envíen los materiales corregidos para revisión y visto bueno del autor</w:t>
      </w:r>
      <w:r w:rsidR="007C7412">
        <w:rPr>
          <w:rFonts w:ascii="Cambria" w:hAnsi="Cambria"/>
          <w:sz w:val="24"/>
          <w:szCs w:val="24"/>
        </w:rPr>
        <w:t xml:space="preserve"> junto con el formato de cesión de derechos de autor que deberá devolver firmado</w:t>
      </w:r>
      <w:r w:rsidRPr="001A1284">
        <w:rPr>
          <w:rFonts w:ascii="Cambria" w:hAnsi="Cambria"/>
          <w:sz w:val="24"/>
          <w:szCs w:val="24"/>
        </w:rPr>
        <w:t xml:space="preserve">; </w:t>
      </w:r>
      <w:r w:rsidR="00546AF6">
        <w:rPr>
          <w:rFonts w:ascii="Cambria" w:hAnsi="Cambria"/>
          <w:sz w:val="24"/>
          <w:szCs w:val="24"/>
        </w:rPr>
        <w:t>8</w:t>
      </w:r>
      <w:r w:rsidRPr="001A1284">
        <w:rPr>
          <w:rFonts w:ascii="Cambria" w:hAnsi="Cambria"/>
          <w:sz w:val="24"/>
          <w:szCs w:val="24"/>
        </w:rPr>
        <w:t xml:space="preserve">. Se envíe el certificado de </w:t>
      </w:r>
      <w:proofErr w:type="spellStart"/>
      <w:r w:rsidR="00C75D70" w:rsidRPr="00C75D70">
        <w:rPr>
          <w:rFonts w:ascii="Cambria" w:hAnsi="Cambria"/>
          <w:smallCaps/>
          <w:sz w:val="24"/>
          <w:szCs w:val="24"/>
        </w:rPr>
        <w:t>isbn</w:t>
      </w:r>
      <w:proofErr w:type="spellEnd"/>
      <w:r w:rsidR="00C75D70" w:rsidRPr="001A1284">
        <w:rPr>
          <w:rFonts w:ascii="Cambria" w:hAnsi="Cambria"/>
          <w:sz w:val="24"/>
          <w:szCs w:val="24"/>
        </w:rPr>
        <w:t xml:space="preserve"> </w:t>
      </w:r>
      <w:r w:rsidRPr="001A1284">
        <w:rPr>
          <w:rFonts w:ascii="Cambria" w:hAnsi="Cambria"/>
          <w:sz w:val="24"/>
          <w:szCs w:val="24"/>
        </w:rPr>
        <w:t xml:space="preserve">otorgado por la Cámara Colombiana del Libro; </w:t>
      </w:r>
      <w:r w:rsidR="00546AF6">
        <w:rPr>
          <w:rFonts w:ascii="Cambria" w:hAnsi="Cambria"/>
          <w:sz w:val="24"/>
          <w:szCs w:val="24"/>
        </w:rPr>
        <w:t>9</w:t>
      </w:r>
      <w:r w:rsidRPr="001A1284">
        <w:rPr>
          <w:rFonts w:ascii="Cambria" w:hAnsi="Cambria"/>
          <w:sz w:val="24"/>
          <w:szCs w:val="24"/>
        </w:rPr>
        <w:t>. Se publique en línea la obra.</w:t>
      </w:r>
    </w:p>
    <w:p w14:paraId="7725BF69" w14:textId="77777777" w:rsidR="001A1284" w:rsidRPr="001A1284" w:rsidRDefault="001A1284" w:rsidP="001A128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8A752C" w14:textId="1B3E4A84" w:rsidR="006A1719" w:rsidRDefault="001A1284" w:rsidP="00F26303">
      <w:pPr>
        <w:pStyle w:val="NormalWeb"/>
        <w:jc w:val="both"/>
        <w:rPr>
          <w:rFonts w:ascii="Cambria" w:hAnsi="Cambria"/>
        </w:rPr>
      </w:pPr>
      <w:r w:rsidRPr="001A1284">
        <w:rPr>
          <w:rFonts w:ascii="Cambria" w:hAnsi="Cambria"/>
        </w:rPr>
        <w:t xml:space="preserve">– La indexación en el </w:t>
      </w:r>
      <w:proofErr w:type="spellStart"/>
      <w:r w:rsidR="00C75D70" w:rsidRPr="00C75D70">
        <w:rPr>
          <w:rFonts w:ascii="Cambria" w:hAnsi="Cambria"/>
          <w:smallCaps/>
        </w:rPr>
        <w:t>bci</w:t>
      </w:r>
      <w:proofErr w:type="spellEnd"/>
      <w:r w:rsidR="00C75D70" w:rsidRPr="001A1284">
        <w:rPr>
          <w:rFonts w:ascii="Cambria" w:hAnsi="Cambria"/>
        </w:rPr>
        <w:t xml:space="preserve"> </w:t>
      </w:r>
      <w:r w:rsidRPr="001A1284">
        <w:rPr>
          <w:rFonts w:ascii="Cambria" w:hAnsi="Cambria"/>
        </w:rPr>
        <w:t xml:space="preserve">de </w:t>
      </w:r>
      <w:proofErr w:type="spellStart"/>
      <w:r w:rsidRPr="001A1284">
        <w:rPr>
          <w:rFonts w:ascii="Cambria" w:hAnsi="Cambria"/>
        </w:rPr>
        <w:t>Clarivate</w:t>
      </w:r>
      <w:proofErr w:type="spellEnd"/>
      <w:r w:rsidR="0026486E" w:rsidRPr="0026486E">
        <w:rPr>
          <w:rFonts w:ascii="Cambria" w:hAnsi="Cambria"/>
          <w:vertAlign w:val="superscript"/>
        </w:rPr>
        <w:t>©</w:t>
      </w:r>
      <w:r w:rsidRPr="001A1284">
        <w:rPr>
          <w:rFonts w:ascii="Cambria" w:hAnsi="Cambria"/>
        </w:rPr>
        <w:t xml:space="preserve"> toma por lo menos seis meses después de sometida la obra a evaluación y </w:t>
      </w:r>
      <w:r w:rsidR="00C5799D" w:rsidRPr="001A1284">
        <w:rPr>
          <w:rFonts w:ascii="Cambria" w:hAnsi="Cambria"/>
        </w:rPr>
        <w:t xml:space="preserve">el resultado </w:t>
      </w:r>
      <w:r w:rsidRPr="001A1284">
        <w:rPr>
          <w:rFonts w:ascii="Cambria" w:hAnsi="Cambria"/>
        </w:rPr>
        <w:t xml:space="preserve">depende enteramente de </w:t>
      </w:r>
      <w:proofErr w:type="spellStart"/>
      <w:r w:rsidRPr="001A1284">
        <w:rPr>
          <w:rFonts w:ascii="Cambria" w:hAnsi="Cambria"/>
        </w:rPr>
        <w:t>Clarivate</w:t>
      </w:r>
      <w:proofErr w:type="spellEnd"/>
      <w:r w:rsidR="0026486E" w:rsidRPr="0026486E">
        <w:rPr>
          <w:rFonts w:ascii="Cambria" w:hAnsi="Cambria"/>
          <w:vertAlign w:val="superscript"/>
        </w:rPr>
        <w:t>©</w:t>
      </w:r>
      <w:r w:rsidRPr="001A1284">
        <w:rPr>
          <w:rFonts w:ascii="Cambria" w:hAnsi="Cambria"/>
        </w:rPr>
        <w:t>.</w:t>
      </w:r>
      <w:r w:rsidR="0026486E">
        <w:rPr>
          <w:rFonts w:ascii="Cambria" w:hAnsi="Cambria"/>
        </w:rPr>
        <w:t xml:space="preserve"> </w:t>
      </w:r>
      <w:r w:rsidRPr="001A1284">
        <w:rPr>
          <w:rFonts w:ascii="Cambria" w:hAnsi="Cambria"/>
        </w:rPr>
        <w:t xml:space="preserve">Los libros nuevos se suben al </w:t>
      </w:r>
      <w:r w:rsidR="00C75D70" w:rsidRPr="00C75D70">
        <w:rPr>
          <w:rFonts w:ascii="Cambria" w:hAnsi="Cambria"/>
          <w:smallCaps/>
        </w:rPr>
        <w:t>ftp</w:t>
      </w:r>
      <w:r w:rsidR="00C75D70" w:rsidRPr="001A1284">
        <w:rPr>
          <w:rFonts w:ascii="Cambria" w:hAnsi="Cambria"/>
        </w:rPr>
        <w:t xml:space="preserve"> </w:t>
      </w:r>
      <w:r w:rsidRPr="001A1284">
        <w:rPr>
          <w:rFonts w:ascii="Cambria" w:hAnsi="Cambria"/>
        </w:rPr>
        <w:t xml:space="preserve">de </w:t>
      </w:r>
      <w:proofErr w:type="spellStart"/>
      <w:r w:rsidRPr="001A1284">
        <w:rPr>
          <w:rFonts w:ascii="Cambria" w:hAnsi="Cambria"/>
        </w:rPr>
        <w:t>Clarivate</w:t>
      </w:r>
      <w:proofErr w:type="spellEnd"/>
      <w:r w:rsidR="0026486E" w:rsidRPr="0026486E">
        <w:rPr>
          <w:rFonts w:ascii="Cambria" w:hAnsi="Cambria"/>
          <w:vertAlign w:val="superscript"/>
        </w:rPr>
        <w:t>©</w:t>
      </w:r>
      <w:r w:rsidRPr="001A1284">
        <w:rPr>
          <w:rFonts w:ascii="Cambria" w:hAnsi="Cambria"/>
        </w:rPr>
        <w:t xml:space="preserve"> </w:t>
      </w:r>
      <w:r w:rsidRPr="0026486E">
        <w:rPr>
          <w:rFonts w:ascii="Cambria" w:hAnsi="Cambria"/>
          <w:b/>
          <w:bCs/>
        </w:rPr>
        <w:t>cuatro (4) veces al año</w:t>
      </w:r>
      <w:r w:rsidR="0026486E">
        <w:rPr>
          <w:rFonts w:ascii="Cambria" w:hAnsi="Cambria"/>
        </w:rPr>
        <w:t xml:space="preserve"> (marzo, junio, septiembre y noviembre)</w:t>
      </w:r>
      <w:r w:rsidRPr="001A1284">
        <w:rPr>
          <w:rFonts w:ascii="Cambria" w:hAnsi="Cambria"/>
        </w:rPr>
        <w:t>.</w:t>
      </w:r>
    </w:p>
    <w:p w14:paraId="5DE8466B" w14:textId="32E25236" w:rsidR="009B118A" w:rsidRDefault="009B118A" w:rsidP="00F26303">
      <w:pPr>
        <w:pStyle w:val="NormalWeb"/>
        <w:jc w:val="both"/>
        <w:rPr>
          <w:rFonts w:ascii="Cambria" w:hAnsi="Cambria"/>
        </w:rPr>
      </w:pPr>
    </w:p>
    <w:p w14:paraId="2F78A534" w14:textId="33695541" w:rsidR="009B118A" w:rsidRPr="00F26303" w:rsidRDefault="009B118A" w:rsidP="00F26303">
      <w:pPr>
        <w:pStyle w:val="NormalWeb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– El diseño interior y de carátula de las obras sigue el manual de estilo del </w:t>
      </w:r>
      <w:r w:rsidRPr="009B118A">
        <w:rPr>
          <w:rFonts w:ascii="Cambria" w:hAnsi="Cambria"/>
          <w:smallCaps/>
        </w:rPr>
        <w:t>ilae</w:t>
      </w:r>
      <w:r>
        <w:rPr>
          <w:rFonts w:ascii="Cambria" w:hAnsi="Cambria"/>
        </w:rPr>
        <w:t xml:space="preserve">, </w:t>
      </w:r>
      <w:r w:rsidRPr="009B118A">
        <w:rPr>
          <w:rFonts w:ascii="Cambria" w:hAnsi="Cambria"/>
          <w:b/>
          <w:bCs/>
        </w:rPr>
        <w:t>es estándar y no puede modificarse</w:t>
      </w:r>
      <w:r>
        <w:rPr>
          <w:rFonts w:ascii="Cambria" w:hAnsi="Cambria"/>
        </w:rPr>
        <w:t>.</w:t>
      </w:r>
    </w:p>
    <w:sectPr w:rsidR="009B118A" w:rsidRPr="00F26303" w:rsidSect="0015580F">
      <w:headerReference w:type="default" r:id="rId10"/>
      <w:footerReference w:type="default" r:id="rId11"/>
      <w:pgSz w:w="11906" w:h="16838"/>
      <w:pgMar w:top="2721" w:right="1701" w:bottom="1417" w:left="1701" w:header="7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C8B" w14:textId="77777777" w:rsidR="00E97C48" w:rsidRDefault="00E97C48" w:rsidP="0015580F">
      <w:pPr>
        <w:spacing w:after="0" w:line="240" w:lineRule="auto"/>
      </w:pPr>
      <w:r>
        <w:separator/>
      </w:r>
    </w:p>
  </w:endnote>
  <w:endnote w:type="continuationSeparator" w:id="0">
    <w:p w14:paraId="457D0B50" w14:textId="77777777" w:rsidR="00E97C48" w:rsidRDefault="00E97C48" w:rsidP="001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_^IŒ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910D" w14:textId="7ABE8362" w:rsidR="001A1284" w:rsidRPr="001A1284" w:rsidRDefault="001A1284" w:rsidP="001A1284">
    <w:pPr>
      <w:pStyle w:val="Piedepgina"/>
      <w:ind w:right="360"/>
      <w:jc w:val="center"/>
      <w:rPr>
        <w:rFonts w:ascii="Cambria" w:hAnsi="Cambria"/>
        <w:color w:val="701841"/>
        <w:sz w:val="16"/>
        <w:szCs w:val="16"/>
      </w:rPr>
    </w:pPr>
    <w:r w:rsidRPr="001A1284">
      <w:rPr>
        <w:rFonts w:ascii="Cambria" w:hAnsi="Cambria"/>
        <w:color w:val="701841"/>
        <w:sz w:val="16"/>
        <w:szCs w:val="16"/>
      </w:rPr>
      <w:t>Carrera 18 # 39A-46 Bogotá D. C., 111311, Colombia</w:t>
    </w:r>
    <w:r w:rsidRPr="001A1284">
      <w:rPr>
        <w:rFonts w:ascii="Times New Roman" w:hAnsi="Times New Roman"/>
        <w:color w:val="701841"/>
        <w:sz w:val="16"/>
        <w:szCs w:val="16"/>
      </w:rPr>
      <w:t xml:space="preserve"> </w:t>
    </w:r>
    <w:r w:rsidRPr="001A1284">
      <w:rPr>
        <w:rFonts w:ascii="Bodoni Ornaments" w:hAnsi="Bodoni Ornaments"/>
        <w:color w:val="701841"/>
        <w:sz w:val="16"/>
        <w:szCs w:val="16"/>
      </w:rPr>
      <w:t xml:space="preserve">- </w:t>
    </w:r>
    <w:proofErr w:type="spellStart"/>
    <w:r w:rsidRPr="001A1284">
      <w:rPr>
        <w:rFonts w:ascii="Cambria" w:hAnsi="Cambria"/>
        <w:smallCaps/>
        <w:color w:val="701841"/>
        <w:sz w:val="16"/>
        <w:szCs w:val="16"/>
      </w:rPr>
      <w:t>pbx</w:t>
    </w:r>
    <w:proofErr w:type="spellEnd"/>
    <w:r w:rsidRPr="001A1284">
      <w:rPr>
        <w:rFonts w:ascii="Cambria" w:hAnsi="Cambria"/>
        <w:color w:val="701841"/>
        <w:sz w:val="16"/>
        <w:szCs w:val="16"/>
      </w:rPr>
      <w:t xml:space="preserve"> 703 6396-285 6668 </w:t>
    </w:r>
    <w:r w:rsidRPr="001A1284">
      <w:rPr>
        <w:rFonts w:ascii="Cambria" w:hAnsi="Cambria"/>
        <w:smallCaps/>
        <w:color w:val="701841"/>
        <w:sz w:val="16"/>
        <w:szCs w:val="16"/>
      </w:rPr>
      <w:t>fax</w:t>
    </w:r>
    <w:r w:rsidRPr="001A1284">
      <w:rPr>
        <w:rFonts w:ascii="Cambria" w:hAnsi="Cambria"/>
        <w:color w:val="701841"/>
        <w:sz w:val="16"/>
        <w:szCs w:val="16"/>
      </w:rPr>
      <w:t xml:space="preserve"> 323 2181</w:t>
    </w:r>
    <w:r w:rsidRPr="001A1284">
      <w:rPr>
        <w:rFonts w:ascii="Times New Roman" w:hAnsi="Times New Roman"/>
        <w:color w:val="701841"/>
        <w:sz w:val="16"/>
        <w:szCs w:val="16"/>
      </w:rPr>
      <w:t xml:space="preserve"> </w:t>
    </w:r>
    <w:r w:rsidRPr="001A1284">
      <w:rPr>
        <w:rFonts w:ascii="Bodoni Ornaments" w:hAnsi="Bodoni Ornaments"/>
        <w:color w:val="701841"/>
        <w:sz w:val="16"/>
        <w:szCs w:val="16"/>
      </w:rPr>
      <w:t>-</w:t>
    </w:r>
    <w:r w:rsidRPr="001A1284">
      <w:rPr>
        <w:rFonts w:ascii="Times New Roman" w:hAnsi="Times New Roman"/>
        <w:color w:val="701841"/>
        <w:sz w:val="16"/>
        <w:szCs w:val="16"/>
      </w:rPr>
      <w:t xml:space="preserve"> </w:t>
    </w:r>
    <w:r w:rsidRPr="001A1284">
      <w:rPr>
        <w:rFonts w:ascii="Cambria" w:hAnsi="Cambria"/>
        <w:color w:val="701841"/>
        <w:sz w:val="16"/>
        <w:szCs w:val="16"/>
      </w:rPr>
      <w:t>www.ilae.edu.co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18CA" w14:textId="77777777" w:rsidR="00E97C48" w:rsidRDefault="00E97C48" w:rsidP="0015580F">
      <w:pPr>
        <w:spacing w:after="0" w:line="240" w:lineRule="auto"/>
      </w:pPr>
      <w:r>
        <w:separator/>
      </w:r>
    </w:p>
  </w:footnote>
  <w:footnote w:type="continuationSeparator" w:id="0">
    <w:p w14:paraId="3FD148B5" w14:textId="77777777" w:rsidR="00E97C48" w:rsidRDefault="00E97C48" w:rsidP="001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7D5A" w14:textId="3C694B00" w:rsidR="0015580F" w:rsidRDefault="0015580F" w:rsidP="0015580F">
    <w:pPr>
      <w:pStyle w:val="Encabezado"/>
      <w:jc w:val="center"/>
    </w:pPr>
    <w:r>
      <w:rPr>
        <w:noProof/>
      </w:rPr>
      <w:drawing>
        <wp:inline distT="0" distB="0" distL="0" distR="0" wp14:anchorId="2E6F0C1A" wp14:editId="510C7745">
          <wp:extent cx="533400" cy="889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BC"/>
    <w:rsid w:val="00014149"/>
    <w:rsid w:val="00025BBA"/>
    <w:rsid w:val="000268CF"/>
    <w:rsid w:val="00055174"/>
    <w:rsid w:val="00061301"/>
    <w:rsid w:val="000B4739"/>
    <w:rsid w:val="00101972"/>
    <w:rsid w:val="001033DE"/>
    <w:rsid w:val="00114A65"/>
    <w:rsid w:val="0015580F"/>
    <w:rsid w:val="001624E1"/>
    <w:rsid w:val="00164AD6"/>
    <w:rsid w:val="001774C5"/>
    <w:rsid w:val="00181122"/>
    <w:rsid w:val="00190F62"/>
    <w:rsid w:val="001A1284"/>
    <w:rsid w:val="001A4BD4"/>
    <w:rsid w:val="001C64B8"/>
    <w:rsid w:val="00205943"/>
    <w:rsid w:val="002128D9"/>
    <w:rsid w:val="00226472"/>
    <w:rsid w:val="00250DC4"/>
    <w:rsid w:val="0026486E"/>
    <w:rsid w:val="002910DC"/>
    <w:rsid w:val="002946B1"/>
    <w:rsid w:val="002B293E"/>
    <w:rsid w:val="002B4E54"/>
    <w:rsid w:val="002E0B78"/>
    <w:rsid w:val="002F68C3"/>
    <w:rsid w:val="00314F86"/>
    <w:rsid w:val="003156D8"/>
    <w:rsid w:val="00323A02"/>
    <w:rsid w:val="00350308"/>
    <w:rsid w:val="0035207F"/>
    <w:rsid w:val="0037502B"/>
    <w:rsid w:val="00391BD3"/>
    <w:rsid w:val="00395A8E"/>
    <w:rsid w:val="003976E5"/>
    <w:rsid w:val="003D6CB2"/>
    <w:rsid w:val="003E3FE4"/>
    <w:rsid w:val="004034D3"/>
    <w:rsid w:val="0043222C"/>
    <w:rsid w:val="004328F9"/>
    <w:rsid w:val="00444D0A"/>
    <w:rsid w:val="0049769F"/>
    <w:rsid w:val="004B5A02"/>
    <w:rsid w:val="004D0C45"/>
    <w:rsid w:val="004F6B99"/>
    <w:rsid w:val="0051348B"/>
    <w:rsid w:val="005231F2"/>
    <w:rsid w:val="00541C31"/>
    <w:rsid w:val="00546AF6"/>
    <w:rsid w:val="00574246"/>
    <w:rsid w:val="00577640"/>
    <w:rsid w:val="00594928"/>
    <w:rsid w:val="005C2BB8"/>
    <w:rsid w:val="005D231C"/>
    <w:rsid w:val="005D3A9A"/>
    <w:rsid w:val="005D46BC"/>
    <w:rsid w:val="005F70A3"/>
    <w:rsid w:val="00642A18"/>
    <w:rsid w:val="00654DF0"/>
    <w:rsid w:val="0069119A"/>
    <w:rsid w:val="006A1719"/>
    <w:rsid w:val="006B1D90"/>
    <w:rsid w:val="006B7EAA"/>
    <w:rsid w:val="006E5FDD"/>
    <w:rsid w:val="006E67B6"/>
    <w:rsid w:val="006E6E5F"/>
    <w:rsid w:val="006F1BC8"/>
    <w:rsid w:val="0072001F"/>
    <w:rsid w:val="0073785C"/>
    <w:rsid w:val="00740A9A"/>
    <w:rsid w:val="007C0484"/>
    <w:rsid w:val="007C7412"/>
    <w:rsid w:val="007D4532"/>
    <w:rsid w:val="0082344A"/>
    <w:rsid w:val="00827428"/>
    <w:rsid w:val="00830367"/>
    <w:rsid w:val="00844D14"/>
    <w:rsid w:val="00894A12"/>
    <w:rsid w:val="008A01D2"/>
    <w:rsid w:val="008A73A4"/>
    <w:rsid w:val="008B3B5C"/>
    <w:rsid w:val="008B7C83"/>
    <w:rsid w:val="008D57E9"/>
    <w:rsid w:val="008E4E15"/>
    <w:rsid w:val="008F6091"/>
    <w:rsid w:val="00900C39"/>
    <w:rsid w:val="00903580"/>
    <w:rsid w:val="009431A0"/>
    <w:rsid w:val="009623BB"/>
    <w:rsid w:val="0096343E"/>
    <w:rsid w:val="00980FBE"/>
    <w:rsid w:val="009879CE"/>
    <w:rsid w:val="009B118A"/>
    <w:rsid w:val="009D7648"/>
    <w:rsid w:val="009F6EDC"/>
    <w:rsid w:val="00A07E2F"/>
    <w:rsid w:val="00A147E5"/>
    <w:rsid w:val="00A264E5"/>
    <w:rsid w:val="00A4154D"/>
    <w:rsid w:val="00A54482"/>
    <w:rsid w:val="00A83334"/>
    <w:rsid w:val="00AB2F1B"/>
    <w:rsid w:val="00AB54BC"/>
    <w:rsid w:val="00AF1963"/>
    <w:rsid w:val="00AF6BAB"/>
    <w:rsid w:val="00B025D7"/>
    <w:rsid w:val="00B05217"/>
    <w:rsid w:val="00B07B0D"/>
    <w:rsid w:val="00B507AA"/>
    <w:rsid w:val="00B970EC"/>
    <w:rsid w:val="00BA1DCE"/>
    <w:rsid w:val="00BE06AA"/>
    <w:rsid w:val="00C06071"/>
    <w:rsid w:val="00C06541"/>
    <w:rsid w:val="00C1041E"/>
    <w:rsid w:val="00C10B6B"/>
    <w:rsid w:val="00C37543"/>
    <w:rsid w:val="00C5799D"/>
    <w:rsid w:val="00C601FF"/>
    <w:rsid w:val="00C62D63"/>
    <w:rsid w:val="00C75D70"/>
    <w:rsid w:val="00C935DD"/>
    <w:rsid w:val="00C94F51"/>
    <w:rsid w:val="00CB6930"/>
    <w:rsid w:val="00CC2505"/>
    <w:rsid w:val="00CE0F09"/>
    <w:rsid w:val="00D06789"/>
    <w:rsid w:val="00DB24DA"/>
    <w:rsid w:val="00DD66AE"/>
    <w:rsid w:val="00E02058"/>
    <w:rsid w:val="00E51741"/>
    <w:rsid w:val="00E634F3"/>
    <w:rsid w:val="00E949FC"/>
    <w:rsid w:val="00E97C48"/>
    <w:rsid w:val="00F148A7"/>
    <w:rsid w:val="00F15DF6"/>
    <w:rsid w:val="00F205A1"/>
    <w:rsid w:val="00F21A16"/>
    <w:rsid w:val="00F26303"/>
    <w:rsid w:val="00F61486"/>
    <w:rsid w:val="00F811F6"/>
    <w:rsid w:val="00F93FE5"/>
    <w:rsid w:val="00FA06C5"/>
    <w:rsid w:val="00FA4825"/>
    <w:rsid w:val="00FA4885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2E8"/>
  <w15:chartTrackingRefBased/>
  <w15:docId w15:val="{38A96B51-E60B-4C92-BC97-849177F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C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9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67B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B29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7AA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910D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5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80F"/>
  </w:style>
  <w:style w:type="paragraph" w:styleId="Piedepgina">
    <w:name w:val="footer"/>
    <w:basedOn w:val="Normal"/>
    <w:link w:val="PiedepginaCar"/>
    <w:uiPriority w:val="99"/>
    <w:unhideWhenUsed/>
    <w:rsid w:val="0015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80F"/>
  </w:style>
  <w:style w:type="paragraph" w:styleId="NormalWeb">
    <w:name w:val="Normal (Web)"/>
    <w:basedOn w:val="Normal"/>
    <w:uiPriority w:val="99"/>
    <w:unhideWhenUsed/>
    <w:rsid w:val="001A1284"/>
    <w:pPr>
      <w:spacing w:after="0" w:line="240" w:lineRule="auto"/>
    </w:pPr>
    <w:rPr>
      <w:rFonts w:ascii="Times New Roman" w:hAnsi="Times New Roman" w:cs="Times New Roman"/>
      <w:sz w:val="24"/>
      <w:szCs w:val="24"/>
      <w:lang w:val="es-CO"/>
    </w:rPr>
  </w:style>
  <w:style w:type="paragraph" w:customStyle="1" w:styleId="default">
    <w:name w:val="default"/>
    <w:basedOn w:val="Normal"/>
    <w:rsid w:val="001A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cid.org/regist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ditorial@ilae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873</Words>
  <Characters>5136</Characters>
  <Application>Microsoft Office Word</Application>
  <DocSecurity>0</DocSecurity>
  <Lines>111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</dc:creator>
  <cp:keywords/>
  <dc:description/>
  <cp:lastModifiedBy>Microsoft Office User</cp:lastModifiedBy>
  <cp:revision>38</cp:revision>
  <dcterms:created xsi:type="dcterms:W3CDTF">2021-10-08T18:29:00Z</dcterms:created>
  <dcterms:modified xsi:type="dcterms:W3CDTF">2022-05-31T17:31:00Z</dcterms:modified>
</cp:coreProperties>
</file>